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proofErr w:type="gramStart"/>
      <w:r w:rsidRPr="00955C71">
        <w:rPr>
          <w:rFonts w:ascii="Times New Roman" w:hAnsi="Times New Roman"/>
          <w:b/>
          <w:sz w:val="28"/>
          <w:szCs w:val="28"/>
          <w:lang w:eastAsia="en-US"/>
        </w:rPr>
        <w:t>П</w:t>
      </w:r>
      <w:proofErr w:type="gramEnd"/>
      <w:r w:rsidRPr="00955C71">
        <w:rPr>
          <w:rFonts w:ascii="Times New Roman" w:hAnsi="Times New Roman"/>
          <w:b/>
          <w:sz w:val="28"/>
          <w:szCs w:val="28"/>
          <w:lang w:eastAsia="en-US"/>
        </w:rPr>
        <w:t xml:space="preserve">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D596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562701">
        <w:rPr>
          <w:rFonts w:ascii="Times New Roman" w:hAnsi="Times New Roman"/>
          <w:sz w:val="28"/>
          <w:szCs w:val="28"/>
          <w:lang w:eastAsia="en-US"/>
        </w:rPr>
        <w:t>26.05.2021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</w:t>
      </w:r>
      <w:r w:rsidR="00891530">
        <w:rPr>
          <w:rFonts w:ascii="Times New Roman" w:hAnsi="Times New Roman"/>
          <w:sz w:val="28"/>
          <w:szCs w:val="28"/>
          <w:lang w:eastAsia="en-US"/>
        </w:rPr>
        <w:t xml:space="preserve">                  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562701">
        <w:rPr>
          <w:rFonts w:ascii="Times New Roman" w:hAnsi="Times New Roman"/>
          <w:sz w:val="28"/>
          <w:szCs w:val="28"/>
          <w:lang w:eastAsia="en-US"/>
        </w:rPr>
        <w:t xml:space="preserve">     № 13</w:t>
      </w:r>
      <w:r w:rsidR="00A95602">
        <w:rPr>
          <w:rFonts w:ascii="Times New Roman" w:hAnsi="Times New Roman"/>
          <w:sz w:val="28"/>
          <w:szCs w:val="28"/>
          <w:lang w:eastAsia="en-US"/>
        </w:rPr>
        <w:t>3</w:t>
      </w: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</w:t>
      </w:r>
      <w:proofErr w:type="gramStart"/>
      <w:r w:rsidRPr="0063029E">
        <w:rPr>
          <w:rFonts w:ascii="Times New Roman" w:hAnsi="Times New Roman"/>
          <w:bCs/>
          <w:sz w:val="28"/>
          <w:szCs w:val="28"/>
        </w:rPr>
        <w:t>внесении</w:t>
      </w:r>
      <w:proofErr w:type="gramEnd"/>
      <w:r w:rsidRPr="0063029E">
        <w:rPr>
          <w:rFonts w:ascii="Times New Roman" w:hAnsi="Times New Roman"/>
          <w:bCs/>
          <w:sz w:val="28"/>
          <w:szCs w:val="28"/>
        </w:rPr>
        <w:t xml:space="preserve">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955C71" w:rsidRDefault="00EB67F4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Мансийского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</w:t>
      </w:r>
      <w:proofErr w:type="gramStart"/>
      <w:r w:rsidRPr="006574F1">
        <w:rPr>
          <w:rFonts w:ascii="Times New Roman" w:hAnsi="Times New Roman"/>
          <w:sz w:val="28"/>
          <w:szCs w:val="28"/>
        </w:rPr>
        <w:t>жилищно-коммунального</w:t>
      </w:r>
      <w:proofErr w:type="gramEnd"/>
      <w:r w:rsidRPr="006574F1">
        <w:rPr>
          <w:rFonts w:ascii="Times New Roman" w:hAnsi="Times New Roman"/>
          <w:sz w:val="28"/>
          <w:szCs w:val="28"/>
        </w:rPr>
        <w:t xml:space="preserve">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3F4D33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3F4D33">
        <w:rPr>
          <w:rFonts w:ascii="Times New Roman" w:hAnsi="Times New Roman"/>
          <w:sz w:val="28"/>
          <w:szCs w:val="28"/>
        </w:rPr>
        <w:t xml:space="preserve">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proofErr w:type="gramEnd"/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5961" w:rsidRDefault="008D5961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</w:t>
      </w:r>
      <w:r w:rsidR="006A45BB">
        <w:rPr>
          <w:rFonts w:ascii="Times New Roman" w:hAnsi="Times New Roman"/>
          <w:sz w:val="28"/>
          <w:szCs w:val="28"/>
        </w:rPr>
        <w:t xml:space="preserve"> </w:t>
      </w:r>
      <w:r w:rsidR="003F083D" w:rsidRPr="003F083D">
        <w:rPr>
          <w:rFonts w:ascii="Times New Roman" w:hAnsi="Times New Roman"/>
          <w:sz w:val="28"/>
          <w:szCs w:val="28"/>
        </w:rPr>
        <w:t>учитывая заключенные Соглашения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</w:t>
      </w:r>
      <w:r w:rsidR="003F083D">
        <w:rPr>
          <w:rFonts w:ascii="Times New Roman" w:hAnsi="Times New Roman"/>
          <w:sz w:val="28"/>
          <w:szCs w:val="28"/>
        </w:rPr>
        <w:t xml:space="preserve"> </w:t>
      </w:r>
      <w:r w:rsidR="007A2A05" w:rsidRPr="007A2A05">
        <w:rPr>
          <w:rFonts w:ascii="Times New Roman" w:hAnsi="Times New Roman"/>
          <w:sz w:val="28"/>
          <w:szCs w:val="28"/>
        </w:rPr>
        <w:t xml:space="preserve">на основании </w:t>
      </w:r>
      <w:r w:rsidR="002A791B">
        <w:rPr>
          <w:rFonts w:ascii="Times New Roman" w:hAnsi="Times New Roman"/>
          <w:sz w:val="28"/>
          <w:szCs w:val="28"/>
        </w:rPr>
        <w:t>ст</w:t>
      </w:r>
      <w:r w:rsidR="008D5961">
        <w:rPr>
          <w:rFonts w:ascii="Times New Roman" w:hAnsi="Times New Roman"/>
          <w:sz w:val="28"/>
          <w:szCs w:val="28"/>
        </w:rPr>
        <w:t>атьи</w:t>
      </w:r>
      <w:r w:rsidR="002A791B">
        <w:rPr>
          <w:rFonts w:ascii="Times New Roman" w:hAnsi="Times New Roman"/>
          <w:sz w:val="28"/>
          <w:szCs w:val="28"/>
        </w:rPr>
        <w:t xml:space="preserve"> </w:t>
      </w:r>
      <w:r w:rsidR="00ED16DE">
        <w:rPr>
          <w:rFonts w:ascii="Times New Roman" w:hAnsi="Times New Roman"/>
          <w:sz w:val="28"/>
          <w:szCs w:val="28"/>
        </w:rPr>
        <w:t>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6574F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74F1">
        <w:rPr>
          <w:rFonts w:ascii="Times New Roman" w:hAnsi="Times New Roman"/>
          <w:sz w:val="28"/>
          <w:szCs w:val="28"/>
        </w:rPr>
        <w:t>целях</w:t>
      </w:r>
      <w:proofErr w:type="gramEnd"/>
      <w:r w:rsidRPr="006574F1">
        <w:rPr>
          <w:rFonts w:ascii="Times New Roman" w:hAnsi="Times New Roman"/>
          <w:sz w:val="28"/>
          <w:szCs w:val="28"/>
        </w:rPr>
        <w:t xml:space="preserve">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91B" w:rsidRPr="00E108EF" w:rsidRDefault="007A4F07" w:rsidP="00EB64C4">
      <w:pPr>
        <w:pStyle w:val="a7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08EF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E108EF">
        <w:rPr>
          <w:rFonts w:ascii="Times New Roman" w:hAnsi="Times New Roman"/>
          <w:sz w:val="28"/>
          <w:szCs w:val="28"/>
        </w:rPr>
        <w:t>12 ноября 201</w:t>
      </w:r>
      <w:r w:rsidR="003277D9" w:rsidRPr="00E108EF">
        <w:rPr>
          <w:rFonts w:ascii="Times New Roman" w:hAnsi="Times New Roman"/>
          <w:sz w:val="28"/>
          <w:szCs w:val="28"/>
        </w:rPr>
        <w:t>8</w:t>
      </w:r>
      <w:r w:rsidR="00D361DD" w:rsidRPr="00E108EF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E108EF">
        <w:rPr>
          <w:rFonts w:ascii="Times New Roman" w:hAnsi="Times New Roman"/>
          <w:sz w:val="28"/>
          <w:szCs w:val="28"/>
        </w:rPr>
        <w:t>«</w:t>
      </w:r>
      <w:r w:rsidR="00DA6252" w:rsidRPr="00E108EF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E108EF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E108EF">
        <w:rPr>
          <w:rFonts w:ascii="Times New Roman" w:hAnsi="Times New Roman"/>
          <w:sz w:val="28"/>
          <w:szCs w:val="28"/>
        </w:rPr>
        <w:t>«</w:t>
      </w:r>
      <w:r w:rsidR="00521E7F" w:rsidRPr="00E108EF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E108EF">
        <w:rPr>
          <w:rFonts w:ascii="Times New Roman" w:hAnsi="Times New Roman"/>
          <w:sz w:val="28"/>
          <w:szCs w:val="28"/>
        </w:rPr>
        <w:t xml:space="preserve"> </w:t>
      </w:r>
      <w:r w:rsidR="00521E7F" w:rsidRPr="00E108EF">
        <w:rPr>
          <w:rFonts w:ascii="Times New Roman" w:hAnsi="Times New Roman"/>
          <w:sz w:val="28"/>
          <w:szCs w:val="28"/>
        </w:rPr>
        <w:t xml:space="preserve">комплекса и повышение энергетической эффективности </w:t>
      </w:r>
      <w:proofErr w:type="gramStart"/>
      <w:r w:rsidR="00521E7F" w:rsidRPr="00E108EF">
        <w:rPr>
          <w:rFonts w:ascii="Times New Roman" w:hAnsi="Times New Roman"/>
          <w:sz w:val="28"/>
          <w:szCs w:val="28"/>
        </w:rPr>
        <w:t>в</w:t>
      </w:r>
      <w:proofErr w:type="gramEnd"/>
      <w:r w:rsidR="00521E7F" w:rsidRPr="00E108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21E7F" w:rsidRPr="00E108EF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521E7F" w:rsidRPr="00E108EF">
        <w:rPr>
          <w:rFonts w:ascii="Times New Roman" w:hAnsi="Times New Roman"/>
          <w:sz w:val="28"/>
          <w:szCs w:val="28"/>
        </w:rPr>
        <w:t xml:space="preserve"> районе на 2019 – 202</w:t>
      </w:r>
      <w:r w:rsidR="00DF7098" w:rsidRPr="00E108EF">
        <w:rPr>
          <w:rFonts w:ascii="Times New Roman" w:hAnsi="Times New Roman"/>
          <w:sz w:val="28"/>
          <w:szCs w:val="28"/>
        </w:rPr>
        <w:t>4</w:t>
      </w:r>
      <w:r w:rsidR="00521E7F" w:rsidRPr="00E108EF">
        <w:rPr>
          <w:rFonts w:ascii="Times New Roman" w:hAnsi="Times New Roman"/>
          <w:sz w:val="28"/>
          <w:szCs w:val="28"/>
        </w:rPr>
        <w:t xml:space="preserve"> годы»</w:t>
      </w:r>
      <w:r w:rsidR="001D3E62">
        <w:rPr>
          <w:rFonts w:ascii="Times New Roman" w:hAnsi="Times New Roman"/>
          <w:sz w:val="28"/>
          <w:szCs w:val="28"/>
        </w:rPr>
        <w:t xml:space="preserve"> </w:t>
      </w:r>
      <w:r w:rsidR="001D3E62" w:rsidRPr="001D3E62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  <w:r w:rsidR="00521E7F" w:rsidRPr="00E108EF">
        <w:rPr>
          <w:rFonts w:ascii="Times New Roman" w:hAnsi="Times New Roman"/>
          <w:sz w:val="28"/>
          <w:szCs w:val="28"/>
        </w:rPr>
        <w:t xml:space="preserve"> </w:t>
      </w:r>
    </w:p>
    <w:p w:rsidR="0021268F" w:rsidRDefault="0021268F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EB64C4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«Развитие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proofErr w:type="gramEnd"/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Ханты-Мансийском</w:t>
            </w:r>
            <w:proofErr w:type="gramEnd"/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районе на 2019 – 2024 годы»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Дата утверждения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постановление администрации Ханты-Мансийского района от 12 ноября 2018 года </w:t>
            </w:r>
            <w:r w:rsidR="00EB64C4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№ 328 «О </w:t>
            </w:r>
            <w:r w:rsidRPr="00EB64C4">
              <w:rPr>
                <w:rFonts w:ascii="Times New Roman" w:hAnsi="Times New Roman"/>
                <w:sz w:val="28"/>
                <w:szCs w:val="28"/>
              </w:rPr>
              <w:t xml:space="preserve"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EB64C4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EB64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B64C4">
              <w:rPr>
                <w:rFonts w:ascii="Times New Roman" w:hAnsi="Times New Roman"/>
                <w:sz w:val="28"/>
                <w:szCs w:val="28"/>
              </w:rPr>
              <w:t>Ханты-Мансийском</w:t>
            </w:r>
            <w:proofErr w:type="gramEnd"/>
            <w:r w:rsidRPr="00EB64C4">
              <w:rPr>
                <w:rFonts w:ascii="Times New Roman" w:hAnsi="Times New Roman"/>
                <w:sz w:val="28"/>
                <w:szCs w:val="28"/>
              </w:rPr>
              <w:t xml:space="preserve"> районе на 2019 – 2024 годы»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Ответственный исполнитель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департамент строительства, архитектуры и </w:t>
            </w:r>
            <w:r w:rsid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жилищно-коммунального хозяйства </w:t>
            </w: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администрации Ханты-Мансийского района </w:t>
            </w:r>
            <w:r w:rsid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br/>
            </w: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(далее – департамент строительства, архитектуры и ЖКХ)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Соисполнители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gramStart"/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департамент строительства, архитектуры и ЖКХ </w:t>
            </w:r>
            <w:r w:rsid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br/>
            </w: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(МКУ «</w:t>
            </w:r>
            <w:proofErr w:type="spellStart"/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УКСиР</w:t>
            </w:r>
            <w:proofErr w:type="spellEnd"/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»);</w:t>
            </w:r>
            <w:proofErr w:type="gramEnd"/>
          </w:p>
          <w:p w:rsidR="00111819" w:rsidRPr="00EB64C4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администрации сельских поселений Ханты-Мансийского района</w:t>
            </w:r>
            <w:r w:rsidR="00111819"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департамент имущественных и земельных отношений администрации района (далее – </w:t>
            </w:r>
            <w:proofErr w:type="spellStart"/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ДИиЗО</w:t>
            </w:r>
            <w:proofErr w:type="spellEnd"/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Горноправдинск);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Луговской);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Селиярово)</w:t>
            </w:r>
            <w:r w:rsidR="004211A0"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4211A0" w:rsidRPr="00EB64C4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комитет по финансам администрации района </w:t>
            </w: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(сельское поселение Сибирский)</w:t>
            </w:r>
            <w:r w:rsidR="00955C71"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EB64C4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Шапша)</w:t>
            </w:r>
            <w:r w:rsidR="00955C71"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EB64C4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Красноленинский)</w:t>
            </w:r>
            <w:r w:rsidR="00955C71"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EB64C4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Выкатной)</w:t>
            </w:r>
            <w:r w:rsidR="00955C71"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EB64C4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Согом</w:t>
            </w:r>
            <w:proofErr w:type="spellEnd"/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</w:t>
            </w:r>
            <w:r w:rsidR="00955C71"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EB64C4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highlight w:val="yellow"/>
                <w:lang w:eastAsia="en-US"/>
              </w:rPr>
            </w:pPr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Цингалы</w:t>
            </w:r>
            <w:proofErr w:type="spellEnd"/>
            <w:r w:rsidRPr="00EB64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овышение качества и надежности предоставления жилищно-коммунальных и бытовых услуг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беспечение потребителей надежным и качественным электроснабжением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овышение эффективности использования топливно-энергетических ресурсов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лучшение благоустройства населенных пунктов района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1) повышение эффективности, качества и надежности поставки коммунальных ресурсов;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2) повышение эффективности и качества бытовых услуг населению Ханты-Мансийского района;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3) оказание поддержки организациям (предприятиям), оказывающим жилищно-коммунальные услуги;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энергобезопасности</w:t>
            </w:r>
            <w:proofErr w:type="spellEnd"/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6)</w:t>
            </w:r>
            <w:r w:rsidRPr="00EB64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благоустройство территорий населенных пунктов района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подпрограмма 1 «Создание условий для обеспечения качественными коммунальными услугами»;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подпрограмма 2 «Создание условий в населенных пунктах района для оказания бытовых услуг»;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подпрограмма 3 «Обеспечение равных прав потребителей на получение жилищно-коммунальных услуг»;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подпрограмма 4 «Обеспечение равных прав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подпрограмма 5 «Формирование комфортной городской среды»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B97F14" w:rsidRPr="00EB64C4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64C4">
              <w:rPr>
                <w:rFonts w:ascii="Times New Roman" w:hAnsi="Times New Roman"/>
                <w:sz w:val="28"/>
                <w:szCs w:val="28"/>
              </w:rPr>
              <w:lastRenderedPageBreak/>
              <w:t>Портфели проектов, проекты, входящие в состав</w:t>
            </w:r>
          </w:p>
          <w:p w:rsidR="00B97F14" w:rsidRPr="00EB64C4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sz w:val="28"/>
                <w:szCs w:val="28"/>
              </w:rPr>
              <w:t xml:space="preserve">муниципальной программы, в том числе направленные на реализацию </w:t>
            </w:r>
            <w:proofErr w:type="gramStart"/>
            <w:r w:rsidRPr="00EB64C4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EB64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B64C4">
              <w:rPr>
                <w:rFonts w:ascii="Times New Roman" w:hAnsi="Times New Roman"/>
                <w:sz w:val="28"/>
                <w:szCs w:val="28"/>
              </w:rPr>
              <w:t>Ханты-Мансийском</w:t>
            </w:r>
            <w:proofErr w:type="gramEnd"/>
            <w:r w:rsidRPr="00EB64C4">
              <w:rPr>
                <w:rFonts w:ascii="Times New Roman" w:hAnsi="Times New Roman"/>
                <w:sz w:val="28"/>
                <w:szCs w:val="28"/>
              </w:rPr>
              <w:t xml:space="preserve">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портфель проекта «Жилье и городская среда»</w:t>
            </w:r>
            <w:r w:rsidR="00B767C9" w:rsidRPr="00EB64C4">
              <w:rPr>
                <w:rFonts w:ascii="Times New Roman" w:hAnsi="Times New Roman"/>
                <w:bCs/>
                <w:sz w:val="28"/>
                <w:szCs w:val="28"/>
              </w:rPr>
              <w:t>, региональный проект «Формирование комфортной городской среды»:</w:t>
            </w:r>
          </w:p>
          <w:p w:rsidR="00B97F14" w:rsidRPr="00EB64C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общий объем финансирования составит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0B1965" w:rsidRPr="00EB64C4">
              <w:rPr>
                <w:rFonts w:ascii="Times New Roman" w:hAnsi="Times New Roman"/>
                <w:bCs/>
                <w:sz w:val="28"/>
                <w:szCs w:val="28"/>
              </w:rPr>
              <w:t>22 636,1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рублей, в том числе: </w:t>
            </w:r>
          </w:p>
          <w:p w:rsidR="00B97F14" w:rsidRPr="00EB64C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2019 год – </w:t>
            </w:r>
            <w:r w:rsidR="004873F6" w:rsidRPr="00EB64C4">
              <w:rPr>
                <w:rFonts w:ascii="Times New Roman" w:hAnsi="Times New Roman"/>
                <w:bCs/>
                <w:sz w:val="28"/>
                <w:szCs w:val="28"/>
              </w:rPr>
              <w:t>6 541,2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B97F14" w:rsidRPr="00EB64C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2020 год – </w:t>
            </w:r>
            <w:r w:rsidR="000B1965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16 094,9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тыс. рублей</w:t>
            </w:r>
            <w:r w:rsidR="007336C6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7336C6" w:rsidRPr="00EB64C4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2021 год </w:t>
            </w:r>
            <w:r w:rsidR="008D5961" w:rsidRPr="00EB64C4">
              <w:rPr>
                <w:rFonts w:ascii="Times New Roman" w:hAnsi="Times New Roman"/>
                <w:bCs/>
                <w:sz w:val="28"/>
                <w:szCs w:val="28"/>
              </w:rPr>
              <w:t>–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0,0 тыс. рублей;</w:t>
            </w:r>
          </w:p>
          <w:p w:rsidR="007336C6" w:rsidRPr="00EB64C4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2022 год – 0,0 тыс. рублей;</w:t>
            </w:r>
          </w:p>
          <w:p w:rsidR="007336C6" w:rsidRPr="00EB64C4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2023 год – 0,0 тыс. рублей;</w:t>
            </w:r>
          </w:p>
          <w:p w:rsidR="007336C6" w:rsidRPr="00EB64C4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2024 год </w:t>
            </w:r>
            <w:r w:rsidR="008D5961" w:rsidRPr="00EB64C4">
              <w:rPr>
                <w:rFonts w:ascii="Times New Roman" w:hAnsi="Times New Roman"/>
                <w:bCs/>
                <w:sz w:val="28"/>
                <w:szCs w:val="28"/>
              </w:rPr>
              <w:t>–</w:t>
            </w:r>
            <w:r w:rsidR="00833DD6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0,0 тыс. рублей</w:t>
            </w:r>
          </w:p>
          <w:p w:rsidR="00B97F14" w:rsidRPr="00EB64C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Целевые показатели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1)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2)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br/>
              <w:t xml:space="preserve">от общего количества граждан в возрасте </w:t>
            </w:r>
            <w:r w:rsidR="00EB64C4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EB64C4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величение количества благоустроенных дворовых и общественных территорий с 1 до </w:t>
            </w:r>
            <w:r w:rsidR="00EB64C4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167350" w:rsidRPr="00EB64C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A209A3" w:rsidRPr="00EB64C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единиц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B767C9" w:rsidRPr="00EB64C4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5) ежегодное обеспечение аварийно-техническим запасом жилищно-коммунального хозяйства района на уровне 100%;</w:t>
            </w:r>
          </w:p>
          <w:p w:rsidR="00EB64C4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>жегодное предоставление банных услуг в количестве предоставленных банных услуг</w:t>
            </w:r>
            <w:r w:rsidR="00111819" w:rsidRPr="00EB64C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не менее 10 000 </w:t>
            </w:r>
            <w:proofErr w:type="spellStart"/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помывок</w:t>
            </w:r>
            <w:proofErr w:type="spellEnd"/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EB64C4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EB64C4">
              <w:rPr>
                <w:rFonts w:ascii="Times New Roman" w:hAnsi="Times New Roman"/>
                <w:bCs/>
                <w:sz w:val="28"/>
                <w:szCs w:val="28"/>
              </w:rPr>
              <w:t>22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E43D10" w:rsidRPr="00EB64C4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>кВтч</w:t>
            </w:r>
            <w:proofErr w:type="spellEnd"/>
            <w:r w:rsidR="00111819" w:rsidRPr="00EB64C4">
              <w:rPr>
                <w:rFonts w:ascii="Times New Roman" w:hAnsi="Times New Roman"/>
                <w:bCs/>
                <w:sz w:val="28"/>
                <w:szCs w:val="28"/>
              </w:rPr>
              <w:t>/год)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357155" w:rsidRPr="00EB64C4" w:rsidRDefault="00B767C9" w:rsidP="008D596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="00357155"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955C71" w:rsidRPr="00EB64C4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="00357155" w:rsidRPr="00EB64C4">
              <w:rPr>
                <w:rFonts w:ascii="Times New Roman" w:hAnsi="Times New Roman"/>
                <w:bCs/>
                <w:sz w:val="28"/>
                <w:szCs w:val="28"/>
              </w:rPr>
              <w:t>оля реализованных мероприятий по благоустройству на 100%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Сроки реализации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2019 – 2024 годы</w:t>
            </w:r>
          </w:p>
        </w:tc>
      </w:tr>
      <w:tr w:rsidR="00111819" w:rsidRPr="00EB64C4" w:rsidTr="00987DC0">
        <w:tc>
          <w:tcPr>
            <w:tcW w:w="1584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Параметры финансового обеспечения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общий объем финансирования составит 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C02BBC" w:rsidRPr="00EB64C4">
              <w:rPr>
                <w:rFonts w:ascii="Times New Roman" w:hAnsi="Times New Roman"/>
                <w:bCs/>
                <w:sz w:val="28"/>
                <w:szCs w:val="28"/>
              </w:rPr>
              <w:t>3 606 167,2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рублей, в том числе: 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2019 год – </w:t>
            </w:r>
            <w:r w:rsidR="002674B7" w:rsidRPr="00EB64C4">
              <w:rPr>
                <w:rFonts w:ascii="Times New Roman" w:hAnsi="Times New Roman"/>
                <w:bCs/>
                <w:sz w:val="28"/>
                <w:szCs w:val="28"/>
              </w:rPr>
              <w:t>600 024,4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2020 год – </w:t>
            </w:r>
            <w:r w:rsidR="00920C58" w:rsidRPr="00EB64C4">
              <w:rPr>
                <w:rFonts w:ascii="Times New Roman" w:hAnsi="Times New Roman"/>
                <w:bCs/>
                <w:sz w:val="28"/>
                <w:szCs w:val="28"/>
              </w:rPr>
              <w:t>874 403,8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111819" w:rsidRPr="00EB64C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2021 год – </w:t>
            </w:r>
            <w:r w:rsidR="00C02BBC" w:rsidRPr="00EB64C4">
              <w:rPr>
                <w:rFonts w:ascii="Times New Roman" w:hAnsi="Times New Roman"/>
                <w:bCs/>
                <w:sz w:val="28"/>
                <w:szCs w:val="28"/>
              </w:rPr>
              <w:t>1 005 992,5</w:t>
            </w: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4C4">
              <w:rPr>
                <w:rFonts w:ascii="Times New Roman" w:hAnsi="Times New Roman"/>
                <w:sz w:val="28"/>
                <w:szCs w:val="28"/>
              </w:rPr>
              <w:t xml:space="preserve">2022 год – </w:t>
            </w:r>
            <w:r w:rsidR="00995360" w:rsidRPr="00EB64C4">
              <w:rPr>
                <w:rFonts w:ascii="Times New Roman" w:hAnsi="Times New Roman"/>
                <w:sz w:val="28"/>
                <w:szCs w:val="28"/>
              </w:rPr>
              <w:t>577 629,</w:t>
            </w:r>
            <w:r w:rsidR="00C02BBC" w:rsidRPr="00EB64C4">
              <w:rPr>
                <w:rFonts w:ascii="Times New Roman" w:hAnsi="Times New Roman"/>
                <w:sz w:val="28"/>
                <w:szCs w:val="28"/>
              </w:rPr>
              <w:t>4</w:t>
            </w:r>
            <w:r w:rsidRPr="00EB64C4">
              <w:rPr>
                <w:rFonts w:ascii="Times New Roman" w:hAnsi="Times New Roman"/>
                <w:sz w:val="28"/>
                <w:szCs w:val="28"/>
              </w:rPr>
              <w:t xml:space="preserve"> тыс. рублей;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4C4">
              <w:rPr>
                <w:rFonts w:ascii="Times New Roman" w:hAnsi="Times New Roman"/>
                <w:sz w:val="28"/>
                <w:szCs w:val="28"/>
              </w:rPr>
              <w:t xml:space="preserve">2023 год – </w:t>
            </w:r>
            <w:r w:rsidR="00995360" w:rsidRPr="00EB64C4">
              <w:rPr>
                <w:rFonts w:ascii="Times New Roman" w:hAnsi="Times New Roman"/>
                <w:sz w:val="28"/>
                <w:szCs w:val="28"/>
              </w:rPr>
              <w:t>548 117,</w:t>
            </w:r>
            <w:r w:rsidR="00C02BBC" w:rsidRPr="00EB64C4">
              <w:rPr>
                <w:rFonts w:ascii="Times New Roman" w:hAnsi="Times New Roman"/>
                <w:sz w:val="28"/>
                <w:szCs w:val="28"/>
              </w:rPr>
              <w:t>1</w:t>
            </w:r>
            <w:r w:rsidRPr="00EB64C4">
              <w:rPr>
                <w:rFonts w:ascii="Times New Roman" w:hAnsi="Times New Roman"/>
                <w:sz w:val="28"/>
                <w:szCs w:val="28"/>
              </w:rPr>
              <w:t xml:space="preserve"> тыс. рублей;</w:t>
            </w:r>
          </w:p>
          <w:p w:rsidR="00111819" w:rsidRPr="00EB64C4" w:rsidRDefault="00111819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4C4">
              <w:rPr>
                <w:rFonts w:ascii="Times New Roman" w:hAnsi="Times New Roman"/>
                <w:sz w:val="28"/>
                <w:szCs w:val="28"/>
              </w:rPr>
              <w:t>2024 год – 0,0 тыс. рублей</w:t>
            </w:r>
          </w:p>
        </w:tc>
      </w:tr>
      <w:tr w:rsidR="004240D0" w:rsidRPr="00EB64C4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EB64C4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 xml:space="preserve">Объем налоговых расходов Ханты-Мансийского района </w:t>
            </w:r>
          </w:p>
          <w:p w:rsidR="004240D0" w:rsidRPr="00EB64C4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B64C4">
              <w:rPr>
                <w:rFonts w:ascii="Times New Roman" w:hAnsi="Times New Roman"/>
                <w:bCs/>
                <w:sz w:val="28"/>
                <w:szCs w:val="28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EB64C4" w:rsidRDefault="004240D0" w:rsidP="004240D0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 xml:space="preserve">в реализации программных мероприятий, формирует предложения о внесении в нее изменений в соответствии с установленными Порядком </w:t>
      </w:r>
      <w:r w:rsidRPr="00C64382">
        <w:rPr>
          <w:rFonts w:ascii="Times New Roman" w:hAnsi="Times New Roman"/>
          <w:sz w:val="28"/>
          <w:szCs w:val="28"/>
        </w:rPr>
        <w:lastRenderedPageBreak/>
        <w:t>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  <w:proofErr w:type="gramEnd"/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8D5961" w:rsidRDefault="008D5961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</w:t>
      </w:r>
      <w:r w:rsidRPr="008D5961">
        <w:rPr>
          <w:rFonts w:ascii="Times New Roman" w:hAnsi="Times New Roman"/>
          <w:sz w:val="28"/>
          <w:szCs w:val="28"/>
        </w:rPr>
        <w:t xml:space="preserve"> </w:t>
      </w:r>
      <w:r w:rsidRPr="006E4B1F">
        <w:rPr>
          <w:rFonts w:ascii="Times New Roman" w:hAnsi="Times New Roman"/>
          <w:sz w:val="28"/>
          <w:szCs w:val="28"/>
        </w:rPr>
        <w:t xml:space="preserve">необходимую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E4B1F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8D5961">
        <w:rPr>
          <w:rFonts w:ascii="Times New Roman" w:hAnsi="Times New Roman"/>
          <w:sz w:val="28"/>
          <w:szCs w:val="28"/>
        </w:rPr>
        <w:t xml:space="preserve"> </w:t>
      </w:r>
      <w:r w:rsidRPr="006E4B1F">
        <w:rPr>
          <w:rFonts w:ascii="Times New Roman" w:hAnsi="Times New Roman"/>
          <w:sz w:val="28"/>
          <w:szCs w:val="28"/>
        </w:rPr>
        <w:t xml:space="preserve">проведения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E4B1F">
        <w:rPr>
          <w:rFonts w:ascii="Times New Roman" w:hAnsi="Times New Roman"/>
          <w:sz w:val="28"/>
          <w:szCs w:val="28"/>
        </w:rPr>
        <w:t xml:space="preserve">оценки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E4B1F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E4B1F">
        <w:rPr>
          <w:rFonts w:ascii="Times New Roman" w:hAnsi="Times New Roman"/>
          <w:sz w:val="28"/>
          <w:szCs w:val="28"/>
        </w:rPr>
        <w:t>реализации</w:t>
      </w:r>
    </w:p>
    <w:p w:rsidR="00111819" w:rsidRPr="006E4B1F" w:rsidRDefault="00111819" w:rsidP="008D5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t>подпрограмм и (или) основных мероприятий муниципальной программы;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>полномочий по решению следующих вопросов местного значения:</w:t>
      </w:r>
    </w:p>
    <w:p w:rsidR="00397A74" w:rsidRPr="00397A74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</w:t>
      </w:r>
      <w:proofErr w:type="gramStart"/>
      <w:r w:rsidRPr="00021A4C">
        <w:rPr>
          <w:rFonts w:ascii="Times New Roman" w:hAnsi="Times New Roman"/>
          <w:sz w:val="28"/>
          <w:szCs w:val="28"/>
        </w:rPr>
        <w:t>о-</w:t>
      </w:r>
      <w:proofErr w:type="gramEnd"/>
      <w:r w:rsidRPr="00021A4C">
        <w:rPr>
          <w:rFonts w:ascii="Times New Roman" w:hAnsi="Times New Roman"/>
          <w:sz w:val="28"/>
          <w:szCs w:val="28"/>
        </w:rPr>
        <w:t>, га</w:t>
      </w:r>
      <w:r w:rsidRPr="00397A74">
        <w:rPr>
          <w:rFonts w:ascii="Times New Roman" w:hAnsi="Times New Roman"/>
          <w:sz w:val="28"/>
          <w:szCs w:val="28"/>
        </w:rPr>
        <w:t xml:space="preserve">зо- 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 xml:space="preserve">осуществление в ценовых зонах теплоснабжения муниципального </w:t>
      </w:r>
      <w:proofErr w:type="gramStart"/>
      <w:r w:rsidRPr="00397A74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397A74">
        <w:rPr>
          <w:rFonts w:ascii="Times New Roman" w:hAnsi="Times New Roman"/>
          <w:sz w:val="28"/>
          <w:szCs w:val="28"/>
        </w:rPr>
        <w:t xml:space="preserve">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lastRenderedPageBreak/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  <w:proofErr w:type="gramEnd"/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Ханты-Мансийского района» и </w:t>
      </w:r>
      <w:r w:rsidR="007C4298" w:rsidRPr="007C4298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</w:t>
      </w:r>
      <w:proofErr w:type="gramEnd"/>
      <w:r w:rsidR="007C4298" w:rsidRPr="007C4298">
        <w:rPr>
          <w:rFonts w:ascii="Times New Roman" w:hAnsi="Times New Roman"/>
          <w:sz w:val="28"/>
          <w:szCs w:val="28"/>
        </w:rPr>
        <w:t xml:space="preserve"> года № 347-п «О государственной программе Ханты-Мансийского автономного округа – Югры «Жилищно-коммунальный комплекс и городская среда</w:t>
      </w:r>
      <w:r w:rsidR="009309FB">
        <w:rPr>
          <w:rFonts w:ascii="Times New Roman" w:hAnsi="Times New Roman"/>
          <w:sz w:val="28"/>
          <w:szCs w:val="28"/>
        </w:rPr>
        <w:t>».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</w:t>
      </w:r>
      <w:r w:rsidR="008D596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</w:t>
      </w:r>
      <w:r w:rsidR="0089635B">
        <w:rPr>
          <w:rFonts w:ascii="Times New Roman" w:hAnsi="Times New Roman"/>
          <w:sz w:val="28"/>
          <w:szCs w:val="28"/>
        </w:rPr>
        <w:t xml:space="preserve"> июня </w:t>
      </w:r>
      <w:r w:rsidRPr="00363EE9">
        <w:rPr>
          <w:rFonts w:ascii="Times New Roman" w:hAnsi="Times New Roman"/>
          <w:sz w:val="28"/>
          <w:szCs w:val="28"/>
        </w:rPr>
        <w:t>2015</w:t>
      </w:r>
      <w:r w:rsidR="0089635B">
        <w:rPr>
          <w:rFonts w:ascii="Times New Roman" w:hAnsi="Times New Roman"/>
          <w:sz w:val="28"/>
          <w:szCs w:val="28"/>
        </w:rPr>
        <w:t xml:space="preserve"> года</w:t>
      </w:r>
      <w:r w:rsidRPr="00363EE9">
        <w:rPr>
          <w:rFonts w:ascii="Times New Roman" w:hAnsi="Times New Roman"/>
          <w:sz w:val="28"/>
          <w:szCs w:val="28"/>
        </w:rPr>
        <w:t xml:space="preserve"> №</w:t>
      </w:r>
      <w:r w:rsidR="008D5961">
        <w:rPr>
          <w:rFonts w:ascii="Times New Roman" w:hAnsi="Times New Roman"/>
          <w:sz w:val="28"/>
          <w:szCs w:val="28"/>
        </w:rPr>
        <w:t xml:space="preserve"> </w:t>
      </w:r>
      <w:r w:rsidRPr="00363EE9">
        <w:rPr>
          <w:rFonts w:ascii="Times New Roman" w:hAnsi="Times New Roman"/>
          <w:sz w:val="28"/>
          <w:szCs w:val="28"/>
        </w:rPr>
        <w:t>127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>
        <w:rPr>
          <w:rFonts w:ascii="Times New Roman" w:hAnsi="Times New Roman"/>
          <w:sz w:val="28"/>
          <w:szCs w:val="28"/>
        </w:rPr>
        <w:t xml:space="preserve"> 3.1.6</w:t>
      </w:r>
      <w:r w:rsidR="00824C13">
        <w:rPr>
          <w:rFonts w:ascii="Times New Roman" w:hAnsi="Times New Roman"/>
          <w:sz w:val="28"/>
          <w:szCs w:val="28"/>
        </w:rPr>
        <w:t>,</w:t>
      </w:r>
      <w:r w:rsidR="00363EE9">
        <w:rPr>
          <w:rFonts w:ascii="Times New Roman" w:hAnsi="Times New Roman"/>
          <w:sz w:val="28"/>
          <w:szCs w:val="28"/>
        </w:rPr>
        <w:t xml:space="preserve"> 4.1.2, </w:t>
      </w:r>
      <w:r w:rsidRPr="00C64382">
        <w:rPr>
          <w:rFonts w:ascii="Times New Roman" w:hAnsi="Times New Roman"/>
          <w:sz w:val="28"/>
          <w:szCs w:val="28"/>
        </w:rPr>
        <w:t xml:space="preserve">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</w:t>
      </w:r>
      <w:r w:rsidR="008D5961"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 xml:space="preserve">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96838">
        <w:rPr>
          <w:rFonts w:ascii="Times New Roman" w:hAnsi="Times New Roman"/>
          <w:sz w:val="28"/>
          <w:szCs w:val="28"/>
        </w:rPr>
        <w:t>в</w:t>
      </w:r>
      <w:proofErr w:type="gramEnd"/>
      <w:r w:rsidRPr="00B734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734C9">
        <w:rPr>
          <w:rFonts w:ascii="Times New Roman" w:hAnsi="Times New Roman"/>
          <w:sz w:val="28"/>
          <w:szCs w:val="28"/>
        </w:rPr>
        <w:t>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proofErr w:type="gramEnd"/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D76C3" w:rsidRPr="00E312D1">
        <w:rPr>
          <w:rFonts w:ascii="Times New Roman" w:hAnsi="Times New Roman"/>
          <w:sz w:val="28"/>
          <w:szCs w:val="28"/>
        </w:rPr>
        <w:t xml:space="preserve">Основное мероприятие, предусмотренное таблицей 2 под </w:t>
      </w:r>
      <w:r w:rsidR="008D5961">
        <w:rPr>
          <w:rFonts w:ascii="Times New Roman" w:hAnsi="Times New Roman"/>
          <w:sz w:val="28"/>
          <w:szCs w:val="28"/>
        </w:rPr>
        <w:br/>
      </w:r>
      <w:r w:rsidR="00AD76C3" w:rsidRPr="00E312D1">
        <w:rPr>
          <w:rFonts w:ascii="Times New Roman" w:hAnsi="Times New Roman"/>
          <w:sz w:val="28"/>
          <w:szCs w:val="28"/>
        </w:rPr>
        <w:t>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lastRenderedPageBreak/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</w:t>
      </w:r>
      <w:proofErr w:type="gramEnd"/>
      <w:r w:rsidR="00AD76C3" w:rsidRPr="00E312D1">
        <w:rPr>
          <w:rFonts w:ascii="Times New Roman" w:hAnsi="Times New Roman"/>
          <w:sz w:val="28"/>
          <w:szCs w:val="28"/>
        </w:rPr>
        <w:t xml:space="preserve"> среда», а также в соответствии с приложением 3 к муниципальной программе.</w:t>
      </w:r>
    </w:p>
    <w:p w:rsidR="00B82D4E" w:rsidRPr="00740943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 xml:space="preserve">с муниципальными нормативными правовыми актами Ханты-Мансийского района по вопросам </w:t>
      </w:r>
      <w:proofErr w:type="gramStart"/>
      <w:r w:rsidR="005E666F" w:rsidRPr="00740943">
        <w:rPr>
          <w:rFonts w:ascii="Times New Roman" w:hAnsi="Times New Roman"/>
          <w:sz w:val="28"/>
          <w:szCs w:val="28"/>
        </w:rPr>
        <w:t>инициативного</w:t>
      </w:r>
      <w:proofErr w:type="gramEnd"/>
      <w:r w:rsidR="005E666F" w:rsidRPr="00740943">
        <w:rPr>
          <w:rFonts w:ascii="Times New Roman" w:hAnsi="Times New Roman"/>
          <w:sz w:val="28"/>
          <w:szCs w:val="28"/>
        </w:rPr>
        <w:t xml:space="preserve">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  <w:proofErr w:type="gramEnd"/>
    </w:p>
    <w:p w:rsidR="00111819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  <w:proofErr w:type="gramEnd"/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10"/>
          <w:headerReference w:type="first" r:id="rId11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52"/>
        <w:gridCol w:w="1584"/>
        <w:gridCol w:w="819"/>
        <w:gridCol w:w="814"/>
        <w:gridCol w:w="808"/>
        <w:gridCol w:w="814"/>
        <w:gridCol w:w="916"/>
        <w:gridCol w:w="852"/>
        <w:gridCol w:w="1585"/>
        <w:gridCol w:w="2899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8D596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8D596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от 10</w:t>
            </w:r>
            <w:r w:rsidR="007C755F">
              <w:rPr>
                <w:rFonts w:ascii="Times New Roman" w:hAnsi="Times New Roman"/>
                <w:sz w:val="20"/>
                <w:szCs w:val="20"/>
              </w:rPr>
              <w:t>.07.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2015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</w:t>
            </w:r>
            <w:r w:rsidR="007C755F">
              <w:rPr>
                <w:rFonts w:ascii="Times New Roman" w:hAnsi="Times New Roman"/>
                <w:sz w:val="20"/>
                <w:szCs w:val="20"/>
              </w:rPr>
              <w:t>.07.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2019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№</w:t>
            </w:r>
            <w:r w:rsidR="00307A0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в населенных пунктах Ханты-Мансийского района, на территории которых реализуется проекты по созданию комфортной городской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доля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граждан, принявших участие в решении вопросов развития городской среды, от общего количества граждан в возрасте от 14 лет,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 +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формируется на основании постановления администрации 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7C755F">
              <w:rPr>
                <w:rFonts w:ascii="Times New Roman" w:hAnsi="Times New Roman"/>
                <w:sz w:val="20"/>
                <w:szCs w:val="20"/>
              </w:rPr>
              <w:t>0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  <w:r w:rsidR="007C755F">
              <w:rPr>
                <w:rFonts w:ascii="Times New Roman" w:hAnsi="Times New Roman"/>
                <w:sz w:val="20"/>
                <w:szCs w:val="20"/>
              </w:rPr>
              <w:t>.11.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2014 </w:t>
            </w:r>
          </w:p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)*100, где: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</w:t>
            </w:r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>, %;</w:t>
            </w:r>
            <w:proofErr w:type="gramEnd"/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  <w:proofErr w:type="gramEnd"/>
          </w:p>
          <w:p w:rsidR="00CE1342" w:rsidRPr="00B51F09" w:rsidRDefault="00CE1342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законом Ханты-Мансийского автономного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округа </w:t>
            </w:r>
            <w:r w:rsidR="007C755F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Югры от 06.07.2005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  <w:t xml:space="preserve">№ </w:t>
            </w:r>
            <w:r>
              <w:rPr>
                <w:rFonts w:ascii="Times New Roman" w:hAnsi="Times New Roman"/>
                <w:sz w:val="20"/>
                <w:szCs w:val="20"/>
              </w:rPr>
              <w:t>57-оз «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>О регулировании отдельных жилищных отношений в 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ийском автономном округе – Югре»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реализованных</w:t>
            </w:r>
            <w:proofErr w:type="gramEnd"/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К – доля 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реализованных</w:t>
            </w:r>
            <w:proofErr w:type="gramEnd"/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, %;</w:t>
            </w:r>
            <w:proofErr w:type="gramEnd"/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округа – Югры от </w:t>
            </w:r>
            <w:r w:rsidR="007C755F">
              <w:rPr>
                <w:rFonts w:ascii="Times New Roman" w:hAnsi="Times New Roman"/>
                <w:sz w:val="20"/>
                <w:szCs w:val="20"/>
              </w:rPr>
              <w:t>0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5</w:t>
            </w:r>
            <w:r w:rsidR="007C755F">
              <w:rPr>
                <w:rFonts w:ascii="Times New Roman" w:hAnsi="Times New Roman"/>
                <w:sz w:val="20"/>
                <w:szCs w:val="20"/>
              </w:rPr>
              <w:t>.10.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2018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</w:t>
            </w:r>
            <w:r w:rsidR="007C755F">
              <w:rPr>
                <w:rFonts w:ascii="Times New Roman" w:hAnsi="Times New Roman"/>
                <w:sz w:val="20"/>
                <w:szCs w:val="20"/>
              </w:rPr>
              <w:t>0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5</w:t>
            </w:r>
            <w:r w:rsidR="007C755F">
              <w:rPr>
                <w:rFonts w:ascii="Times New Roman" w:hAnsi="Times New Roman"/>
                <w:sz w:val="20"/>
                <w:szCs w:val="20"/>
              </w:rPr>
              <w:t>.10.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2018 № 347-п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C7537" w:rsidRDefault="001C7537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"/>
        <w:gridCol w:w="2451"/>
        <w:gridCol w:w="172"/>
        <w:gridCol w:w="1529"/>
        <w:gridCol w:w="200"/>
        <w:gridCol w:w="1360"/>
        <w:gridCol w:w="385"/>
        <w:gridCol w:w="749"/>
        <w:gridCol w:w="368"/>
        <w:gridCol w:w="624"/>
        <w:gridCol w:w="446"/>
        <w:gridCol w:w="546"/>
        <w:gridCol w:w="524"/>
        <w:gridCol w:w="468"/>
        <w:gridCol w:w="602"/>
        <w:gridCol w:w="532"/>
        <w:gridCol w:w="538"/>
        <w:gridCol w:w="455"/>
        <w:gridCol w:w="615"/>
        <w:gridCol w:w="596"/>
      </w:tblGrid>
      <w:tr w:rsidR="008744D6" w:rsidRPr="008744D6" w:rsidTr="00307A0D">
        <w:trPr>
          <w:trHeight w:val="439"/>
        </w:trPr>
        <w:tc>
          <w:tcPr>
            <w:tcW w:w="1059" w:type="dxa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Номер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основно</w:t>
            </w:r>
            <w:r w:rsidR="007C755F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</w:t>
            </w:r>
            <w:proofErr w:type="spellEnd"/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мероп</w:t>
            </w:r>
            <w:r w:rsidR="007C755F">
              <w:rPr>
                <w:rFonts w:ascii="Times New Roman" w:hAnsi="Times New Roman"/>
                <w:sz w:val="20"/>
                <w:szCs w:val="20"/>
              </w:rPr>
              <w:t>-рия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тия</w:t>
            </w:r>
            <w:proofErr w:type="spellEnd"/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560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Источники </w:t>
            </w:r>
            <w:proofErr w:type="spellStart"/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финансирова</w:t>
            </w:r>
            <w:r w:rsidR="007C755F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ния</w:t>
            </w:r>
            <w:proofErr w:type="spellEnd"/>
            <w:proofErr w:type="gramEnd"/>
          </w:p>
        </w:tc>
        <w:tc>
          <w:tcPr>
            <w:tcW w:w="7448" w:type="dxa"/>
            <w:gridSpan w:val="14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8744D6" w:rsidRPr="008744D6" w:rsidTr="00307A0D">
        <w:trPr>
          <w:trHeight w:val="275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314" w:type="dxa"/>
            <w:gridSpan w:val="1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755F" w:rsidRPr="008744D6" w:rsidTr="007C755F">
        <w:trPr>
          <w:trHeight w:val="23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2019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2020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2021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2022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2023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1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2024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</w:tr>
      <w:tr w:rsidR="007C755F" w:rsidRPr="008744D6" w:rsidTr="007C755F">
        <w:trPr>
          <w:trHeight w:val="23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51" w:type="dxa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11" w:type="dxa"/>
            <w:gridSpan w:val="2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8744D6" w:rsidRPr="008744D6" w:rsidTr="007C755F">
        <w:trPr>
          <w:trHeight w:val="20"/>
        </w:trPr>
        <w:tc>
          <w:tcPr>
            <w:tcW w:w="14219" w:type="dxa"/>
            <w:gridSpan w:val="20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19 354,5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10 408,4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19 354,5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10 408,4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технического водоснабжения ВОС в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д.</w:t>
            </w:r>
            <w:r w:rsidR="007C755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Ярки Ханты-Мансийского района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1.1.2.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строительству водозаборного сооружения со станцией очистки воды в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Бобровский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в </w:t>
            </w:r>
            <w:r w:rsidR="00307A0D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Горноправдинск путем тампонажа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Проведение ремонтно-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восстановительных работ водозаборного сооружения в с. Троица сельского поселения Луговской Ханты-Мансийского района</w:t>
            </w:r>
            <w:proofErr w:type="gramEnd"/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307A0D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1.1.7.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307A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Устройство водозаборной скважины в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Чембакчино</w:t>
            </w:r>
            <w:proofErr w:type="spellEnd"/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1, 2, приложение 1 к программе показатели 1-5) 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1 412 547,0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560 020,1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150 945,0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1 345 145,7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549 183,7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144 811,2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1 331 523,8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546 474,6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143 277,7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184 358,2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59 615,3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116 956,9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48 778,9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103 335,0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46 069,8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1.2.2.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18 823,9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11 767,0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18 823,9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11 767,0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с. Кышик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7C755F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</w:t>
            </w:r>
          </w:p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с. Елизарово»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1.2.7.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с. Селиярово»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7C755F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</w:p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с. Нялинское (ул. Лесная, ул. Кедровая, </w:t>
            </w:r>
            <w:r w:rsidR="007C755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пер. Северный) (ПИР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,С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>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10 075,0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8 020,0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10 075,0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8 020,0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61537F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 объекта «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 xml:space="preserve">Газификация микрорайона индивидуальной застройки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п. Горноправдинск»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61537F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  объекта «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сооружений с 1300 м3/сутки до 2000 м3/сутки, 2-ой этап </w:t>
            </w:r>
            <w:r w:rsidR="0089635B">
              <w:rPr>
                <w:rFonts w:ascii="Times New Roman" w:hAnsi="Times New Roman"/>
                <w:sz w:val="20"/>
                <w:szCs w:val="20"/>
              </w:rPr>
              <w:br/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>п. Горноправдинск Ханты-Мансийского района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1.2.14.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Сибирский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от ВОС по </w:t>
            </w:r>
            <w:r w:rsidR="00307A0D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ул. Центральная до школы-сада»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  <w:proofErr w:type="gramEnd"/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Подводящий газопровод к п. Горноправдинск. Резервная ветка (ПСД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,С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>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(2 этап)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Выполнение проектно-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изыскательских работ по реконструкции КОС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Кирпичный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1.2.20.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</w:t>
            </w:r>
            <w:r w:rsidR="0061537F">
              <w:rPr>
                <w:rFonts w:ascii="Times New Roman" w:hAnsi="Times New Roman"/>
                <w:sz w:val="20"/>
                <w:szCs w:val="20"/>
              </w:rPr>
              <w:t>апитальный ремонт объекта «Гараж»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, расположенного по адресу: Ханты-Мансийский район, 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Урманный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, ул. Ханты-Мансийская, д.19а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Горноправдинск Ханты-Мансийского района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9635B" w:rsidP="008963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>ЖЭК-3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</w:t>
            </w:r>
            <w:r w:rsidR="0061537F">
              <w:rPr>
                <w:rFonts w:ascii="Times New Roman" w:hAnsi="Times New Roman"/>
                <w:sz w:val="20"/>
                <w:szCs w:val="20"/>
              </w:rPr>
              <w:t>ва муниципальной собственности «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с водозаборными колонками в п. Сибирский от ВОС по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  <w:t xml:space="preserve">ул. </w:t>
            </w:r>
            <w:proofErr w:type="gramStart"/>
            <w:r w:rsidR="0061537F">
              <w:rPr>
                <w:rFonts w:ascii="Times New Roman" w:hAnsi="Times New Roman"/>
                <w:sz w:val="20"/>
                <w:szCs w:val="20"/>
              </w:rPr>
              <w:t>Центральная</w:t>
            </w:r>
            <w:proofErr w:type="gramEnd"/>
            <w:r w:rsidR="0061537F">
              <w:rPr>
                <w:rFonts w:ascii="Times New Roman" w:hAnsi="Times New Roman"/>
                <w:sz w:val="20"/>
                <w:szCs w:val="20"/>
              </w:rPr>
              <w:t xml:space="preserve"> до школы-сада»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  <w:r w:rsidR="00307A0D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61537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153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Разработка проектно-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сметной документации по </w:t>
            </w:r>
            <w:r w:rsidR="0061537F">
              <w:rPr>
                <w:rFonts w:ascii="Times New Roman" w:hAnsi="Times New Roman"/>
                <w:sz w:val="20"/>
                <w:szCs w:val="20"/>
              </w:rPr>
              <w:t>объекту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Лесная,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пер.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Торговый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 w:rsidR="00307A0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2,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пер. Северный </w:t>
            </w:r>
            <w:r w:rsidR="0061537F">
              <w:rPr>
                <w:rFonts w:ascii="Times New Roman" w:hAnsi="Times New Roman"/>
                <w:sz w:val="20"/>
                <w:szCs w:val="20"/>
              </w:rPr>
              <w:br/>
              <w:t>п. Выкатной»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1.2.25.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в населенных пунктах Ханты-Мансийского района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Луговая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>, дом 1»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Молодежная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>, дом 1»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многоквартирному жилому дому д. Шапша, ул.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Боровая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>, 10»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«Площадка под уголь и подъездные пути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Кирпичный»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инвентаризации объекта: «Инженерные сети для многоквартирного жилого дома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с. Нялинское» 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1.2.31.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Кедровый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Механизаторов, 14» 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Кедровый»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7C755F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Пырьях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водотрассы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Луговской»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292B61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п. Кедровый производительностью 100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/сутки (ПИР,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1.2.38.</w:t>
            </w:r>
          </w:p>
        </w:tc>
        <w:tc>
          <w:tcPr>
            <w:tcW w:w="2451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A59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с. Селиярово по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  <w:t>ул. Лесная между домами 1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а</w:t>
            </w:r>
            <w:r w:rsidR="008A59DE">
              <w:rPr>
                <w:rFonts w:ascii="Times New Roman" w:hAnsi="Times New Roman"/>
                <w:sz w:val="20"/>
                <w:szCs w:val="20"/>
              </w:rPr>
              <w:t>»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="008A59DE">
              <w:rPr>
                <w:rFonts w:ascii="Times New Roman" w:hAnsi="Times New Roman"/>
                <w:sz w:val="20"/>
                <w:szCs w:val="20"/>
              </w:rPr>
              <w:t>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б</w:t>
            </w:r>
            <w:r w:rsidR="008A59DE">
              <w:rPr>
                <w:rFonts w:ascii="Times New Roman" w:hAnsi="Times New Roman"/>
                <w:sz w:val="20"/>
                <w:szCs w:val="20"/>
              </w:rPr>
              <w:t>»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Колхозная, </w:t>
            </w:r>
            <w:r w:rsidR="008A59D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д.</w:t>
            </w:r>
            <w:r w:rsidR="008A59D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. устранение неисправностей источников наружного противопожарного водоснабжения в д. Шапша по ул. Новая, д. 9, 30, 15, ул. Парковая,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д. 10, ул. Зеленая (район ВОС)</w:t>
            </w:r>
            <w:proofErr w:type="gramEnd"/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в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Кедровый (ул. Старая Набережная) (ПИР,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по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Северная,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пер. Восточный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(с установкой пожарных гидрантов) в д. Шапша (ПИР, СМР)</w:t>
            </w:r>
            <w:proofErr w:type="gramEnd"/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A59DE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</w:p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п. Красноленинский производительностью 100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1.2.44.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A59DE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д. Белогорье (ПИР,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в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(ПИР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,С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>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в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(ПИР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,С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>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в </w:t>
            </w:r>
            <w:r w:rsidR="008A59DE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Сибирский (ПИР,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A59DE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«ЖЭК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>-3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sz w:val="20"/>
                <w:szCs w:val="20"/>
              </w:rPr>
              <w:t>ва муниципальной собственности «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 xml:space="preserve">Газификация </w:t>
            </w:r>
            <w:proofErr w:type="spellStart"/>
            <w:r w:rsidR="008744D6" w:rsidRPr="008744D6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="008744D6" w:rsidRPr="008744D6">
              <w:rPr>
                <w:rFonts w:ascii="Times New Roman" w:hAnsi="Times New Roman"/>
                <w:sz w:val="20"/>
                <w:szCs w:val="20"/>
              </w:rPr>
              <w:t>.Н</w:t>
            </w:r>
            <w:proofErr w:type="gramEnd"/>
            <w:r w:rsidR="008744D6" w:rsidRPr="008744D6">
              <w:rPr>
                <w:rFonts w:ascii="Times New Roman" w:hAnsi="Times New Roman"/>
                <w:sz w:val="20"/>
                <w:szCs w:val="20"/>
              </w:rPr>
              <w:t>овая</w:t>
            </w:r>
            <w:proofErr w:type="spellEnd"/>
            <w:r w:rsidR="008744D6" w:rsidRPr="008744D6">
              <w:rPr>
                <w:rFonts w:ascii="Times New Roman" w:hAnsi="Times New Roman"/>
                <w:sz w:val="20"/>
                <w:szCs w:val="20"/>
              </w:rPr>
              <w:t xml:space="preserve"> в д.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Шапша Ханты-Мансийского района»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</w:t>
            </w:r>
            <w:r w:rsidR="00C357C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Лесная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357C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пер. Торговый 1, 2, </w:t>
            </w:r>
            <w:r w:rsidR="00C357C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пер. Северный </w:t>
            </w:r>
            <w:r w:rsidR="00C357C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Выкатной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пожарного гидранта по ул.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Снежная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в районе дома № 20 </w:t>
            </w:r>
            <w:r w:rsidR="00C357CF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1.2.51.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работ по экспертизе промышленной безопасности объектов теплоснабжения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Ханты-Мансийском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районе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Капитальный ремонт систем теплоснабжения, газоснабжения, водоснабжения, 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13 240,0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13 240,0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1.2.53.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C357CF" w:rsidP="00C357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>ЖЭК-3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sz w:val="20"/>
                <w:szCs w:val="20"/>
              </w:rPr>
              <w:t>ва муниципальной собственности «</w:t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>Газификация микрорайона инд</w:t>
            </w:r>
            <w:r>
              <w:rPr>
                <w:rFonts w:ascii="Times New Roman" w:hAnsi="Times New Roman"/>
                <w:sz w:val="20"/>
                <w:szCs w:val="20"/>
              </w:rPr>
              <w:t>ивидуальной застройки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8744D6" w:rsidRPr="008744D6">
              <w:rPr>
                <w:rFonts w:ascii="Times New Roman" w:hAnsi="Times New Roman"/>
                <w:sz w:val="20"/>
                <w:szCs w:val="20"/>
              </w:rPr>
              <w:t>п. Горноправ</w:t>
            </w:r>
            <w:r>
              <w:rPr>
                <w:rFonts w:ascii="Times New Roman" w:hAnsi="Times New Roman"/>
                <w:sz w:val="20"/>
                <w:szCs w:val="20"/>
              </w:rPr>
              <w:t>динск Ханты-Мансийского района»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1.2.54.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водопровода, адрес (местонахождение) объекта: Ханты-Мансийский район, 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с. Кышик, протяженность 4 512 м, год постройки 1991, кадастровый номер 86:02:0801001:1172, на участке в районе 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ул. Болотная, с установкой пожарных гидрантов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1.2.55.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Проектно-изыскательские работ</w:t>
            </w:r>
            <w:r w:rsidR="00697454">
              <w:rPr>
                <w:rFonts w:ascii="Times New Roman" w:hAnsi="Times New Roman"/>
                <w:sz w:val="20"/>
                <w:szCs w:val="20"/>
              </w:rPr>
              <w:t>ы по объекту: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Водоснабжение микрор</w:t>
            </w:r>
            <w:r w:rsidR="00697454">
              <w:rPr>
                <w:rFonts w:ascii="Times New Roman" w:hAnsi="Times New Roman"/>
                <w:sz w:val="20"/>
                <w:szCs w:val="20"/>
              </w:rPr>
              <w:t>айона индивидуальной застройки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="00697454">
              <w:rPr>
                <w:rFonts w:ascii="Times New Roman" w:hAnsi="Times New Roman"/>
                <w:sz w:val="20"/>
                <w:szCs w:val="20"/>
              </w:rPr>
              <w:t>»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  <w:t>п. Горноправдинск»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1.2.56.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в населенных пунктах Ханты-Мансийского района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>. Троица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1.2.57.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</w:t>
            </w:r>
            <w:r w:rsidR="00697454">
              <w:rPr>
                <w:rFonts w:ascii="Times New Roman" w:hAnsi="Times New Roman"/>
                <w:sz w:val="20"/>
                <w:szCs w:val="20"/>
              </w:rPr>
              <w:t>ческой инвентаризации объекта: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Газификация 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  <w:t>п. Бобровский»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1.2.58.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</w:t>
            </w:r>
            <w:r w:rsidR="00697454">
              <w:rPr>
                <w:rFonts w:ascii="Times New Roman" w:hAnsi="Times New Roman"/>
                <w:sz w:val="20"/>
                <w:szCs w:val="20"/>
              </w:rPr>
              <w:t>ческой инвентаризации объекта: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Газификация 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  <w:t>п. Горноправдинск»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1.2.59.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</w:t>
            </w:r>
            <w:r w:rsidR="00697454">
              <w:rPr>
                <w:rFonts w:ascii="Times New Roman" w:hAnsi="Times New Roman"/>
                <w:sz w:val="20"/>
                <w:szCs w:val="20"/>
              </w:rPr>
              <w:t>ентаризации объекта: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ВЛ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  <w:t>д. Белогорье, с. Троица»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1.2.60.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</w:t>
            </w:r>
            <w:r w:rsidR="00697454">
              <w:rPr>
                <w:rFonts w:ascii="Times New Roman" w:hAnsi="Times New Roman"/>
                <w:sz w:val="20"/>
                <w:szCs w:val="20"/>
              </w:rPr>
              <w:t>ризации объекта: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2-х водозаборных скважин 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</w:r>
            <w:r w:rsidR="00697454">
              <w:rPr>
                <w:rFonts w:ascii="Times New Roman" w:hAnsi="Times New Roman"/>
                <w:sz w:val="20"/>
                <w:szCs w:val="20"/>
              </w:rPr>
              <w:lastRenderedPageBreak/>
              <w:t>п. Горноправдинск»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1.2.61.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водонапорной башни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с. Кышик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1.2.62.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Водоснабжение микрорайона индивидуальной застройки </w:t>
            </w:r>
            <w:r w:rsidR="00697454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="00697454">
              <w:rPr>
                <w:rFonts w:ascii="Times New Roman" w:hAnsi="Times New Roman"/>
                <w:sz w:val="20"/>
                <w:szCs w:val="20"/>
              </w:rPr>
              <w:t>»</w:t>
            </w:r>
            <w:r w:rsidR="00697454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1.2.63.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внутрипоселкового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газопровода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корректировка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проектно-сметной документации,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1.2.64.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Газификация с. Тюли Ханты-Мансийского района (корректировка проектно-сметной документации, СМР)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1.2.65.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канализационно-очистных сооружений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(разработка ПСД)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</w:t>
            </w:r>
            <w:r w:rsidR="006974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2,</w:t>
            </w:r>
            <w:r w:rsidR="006974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3,</w:t>
            </w:r>
            <w:r w:rsidR="006974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4,</w:t>
            </w:r>
            <w:r w:rsidR="006974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5,</w:t>
            </w:r>
            <w:r w:rsidR="006974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6,</w:t>
            </w:r>
            <w:r w:rsidR="006974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7,</w:t>
            </w:r>
            <w:r w:rsidR="006974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380 708,9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80 406,0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380 708,9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80 406,0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217 779,8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47 131,6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217 779,8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47 131,6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Содержание муниц</w:t>
            </w:r>
            <w:r w:rsidR="00697454">
              <w:rPr>
                <w:rFonts w:ascii="Times New Roman" w:hAnsi="Times New Roman"/>
                <w:sz w:val="20"/>
                <w:szCs w:val="20"/>
              </w:rPr>
              <w:t>ипального казенного учреждения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Управление капит</w:t>
            </w:r>
            <w:r w:rsidR="00697454">
              <w:rPr>
                <w:rFonts w:ascii="Times New Roman" w:hAnsi="Times New Roman"/>
                <w:sz w:val="20"/>
                <w:szCs w:val="20"/>
              </w:rPr>
              <w:t>ального строительства и ремонта»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 w:val="restart"/>
            <w:shd w:val="clear" w:color="auto" w:fill="auto"/>
            <w:hideMark/>
          </w:tcPr>
          <w:p w:rsidR="008744D6" w:rsidRPr="008744D6" w:rsidRDefault="008744D6" w:rsidP="007C75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 w:val="restart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1 826 533,0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653 852,7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230 860,4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189 843,5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1 759 131,7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643 016,3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224 726,6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185 931,4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1 745 509,8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640 307,2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223 193,1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184 953,3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C755F" w:rsidRPr="008744D6" w:rsidTr="00292B61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EC0B1D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292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7C755F">
        <w:trPr>
          <w:trHeight w:val="20"/>
        </w:trPr>
        <w:tc>
          <w:tcPr>
            <w:tcW w:w="10881" w:type="dxa"/>
            <w:gridSpan w:val="14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Повышение качества бытового обслуживания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(показатель 6)</w:t>
            </w:r>
          </w:p>
        </w:tc>
        <w:tc>
          <w:tcPr>
            <w:tcW w:w="1529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2.1.1.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529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7C755F">
        <w:trPr>
          <w:trHeight w:val="20"/>
        </w:trPr>
        <w:tc>
          <w:tcPr>
            <w:tcW w:w="14219" w:type="dxa"/>
            <w:gridSpan w:val="20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529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697454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Субсидии организациям,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3.1.3.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3.1.4.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3.1.5.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</w:t>
            </w:r>
            <w:r w:rsidR="00EC0B1D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расходов организации за доставку населению сжиженного газа для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бытовых нужд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7 073,9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1 901,7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1 980,0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4 155,8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1 141,0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1 188,0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1 240,0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EC0B1D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52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697454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EC0B1D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6974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7C755F">
        <w:trPr>
          <w:trHeight w:val="20"/>
        </w:trPr>
        <w:tc>
          <w:tcPr>
            <w:tcW w:w="14219" w:type="dxa"/>
            <w:gridSpan w:val="20"/>
            <w:shd w:val="clear" w:color="auto" w:fill="auto"/>
            <w:vAlign w:val="center"/>
            <w:hideMark/>
          </w:tcPr>
          <w:p w:rsidR="008744D6" w:rsidRPr="008744D6" w:rsidRDefault="008744D6" w:rsidP="00883C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Возмещение недополученных доходов организациям, осуществляющим реализацию электрической энергии в зоне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883C13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357 584,0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76 979,0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77 994,5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80 724,5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214 550,4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46 187,4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46 796,7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48 434,7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883C13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недополученных доходов организациям, осуществляющим реализацию электрической энергии населению и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4.2.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</w:t>
            </w:r>
            <w:r w:rsidR="00883C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-</w:t>
            </w:r>
            <w:r w:rsidR="00883C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5.8.)</w:t>
            </w:r>
          </w:p>
        </w:tc>
        <w:tc>
          <w:tcPr>
            <w:tcW w:w="152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4.2.3.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регулирования цен (тарифов) переданы органам местного самоуправления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Расширение использования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4.2.11.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52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83C13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883C13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143 033,6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1211" w:type="dxa"/>
            <w:gridSpan w:val="2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7C755F">
        <w:trPr>
          <w:trHeight w:val="20"/>
        </w:trPr>
        <w:tc>
          <w:tcPr>
            <w:tcW w:w="14219" w:type="dxa"/>
            <w:gridSpan w:val="20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Подпрограмма 5. Формирование комфортной городской среды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</w:t>
            </w:r>
            <w:r w:rsidR="00AA7805">
              <w:rPr>
                <w:rFonts w:ascii="Times New Roman" w:hAnsi="Times New Roman"/>
                <w:sz w:val="20"/>
                <w:szCs w:val="20"/>
              </w:rPr>
              <w:t>ероприятие.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  <w:t>Федеральный проект «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Формиров</w:t>
            </w:r>
            <w:r w:rsidR="00AA7805">
              <w:rPr>
                <w:rFonts w:ascii="Times New Roman" w:hAnsi="Times New Roman"/>
                <w:sz w:val="20"/>
                <w:szCs w:val="20"/>
              </w:rPr>
              <w:t>ание комфортной городской среды»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(показатель 3,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4,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9)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софинансирова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софинансирова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софинансирова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придомовой территории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ул.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Победы, д.5а,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4а,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8,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9,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10 п. Горноправдинск II этап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Победы № 3а,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п. Горноправдинск 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ование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парка отдыха «Парк Мечты» по адресу ул. Киевская 10А в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п. Горноправдинск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финансам администрации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района (сельское 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Сельское поселение Горноправдинск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5.2.1.3.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Сельское поселение Шапша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5.2.1.4.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Сельское поселение Выкатной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Сельское поселение Красноленинский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Красноленинс</w:t>
            </w:r>
            <w:proofErr w:type="spellEnd"/>
            <w:r w:rsidR="0089635B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кий)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Сибирский</w:t>
            </w:r>
            <w:proofErr w:type="gramEnd"/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площадки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финансам администрации района (сельское поселение Сибирский)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5.2.3.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сквера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с. Елизарово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AA7805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Парк отдыха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Красноленинский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Красноле</w:t>
            </w:r>
            <w:r w:rsidR="0021268F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нинский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детской игровой площадки для детей возрасте от 0 до 12 лет</w:t>
            </w:r>
            <w:r w:rsidR="00AA7805">
              <w:rPr>
                <w:rFonts w:ascii="Times New Roman" w:hAnsi="Times New Roman"/>
                <w:sz w:val="20"/>
                <w:szCs w:val="20"/>
              </w:rPr>
              <w:t xml:space="preserve"> на придворной территории МКУК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СДКиД</w:t>
            </w:r>
            <w:proofErr w:type="spellEnd"/>
            <w:r w:rsidR="00AA780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Устройство тротуаров в сельском поселении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ул. Набережная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с. Селиярово Ханты-Мансийского района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Селиярово)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5.2.9.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спортивной площадки в районе дома д. 5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Таежная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в поселке Горноправдинск Ханты-Мансийского района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ул. Поспелова,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Парка отдыха по улице Новая, </w:t>
            </w:r>
            <w:r w:rsidR="00AA7805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t>д. 4, д. Ярки Ханты-Мансийского района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парка Победы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hideMark/>
          </w:tcPr>
          <w:p w:rsidR="00AA7805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Приобретение и доставка скамеек, вазонов и урн </w:t>
            </w: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Сибирский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23" w:type="dxa"/>
            <w:gridSpan w:val="2"/>
            <w:vMerge w:val="restart"/>
            <w:shd w:val="clear" w:color="auto" w:fill="auto"/>
            <w:noWrap/>
            <w:hideMark/>
          </w:tcPr>
          <w:p w:rsidR="008744D6" w:rsidRPr="008744D6" w:rsidRDefault="008744D6" w:rsidP="00883C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729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1059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1" w:name="RANGE!A378:K385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3 606 167,2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1 005 992,5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577 629,4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548 117,1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2 067 532,9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695 096,8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266 244,6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228 576,1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1 906 368,8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660 835,4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232 721,3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194 481,5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89635B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8963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182D40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1 093 634,6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182D40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448 326,2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182D40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2D40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182D40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2D40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182D40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2D40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182D40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2D40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9635B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8963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FC7FD2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2 512 532,6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FC7FD2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557 666,3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451 965,5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460 692,9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FC7FD2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973 898,3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FC7FD2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246 770,6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141 151,9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FC7FD2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812 734,2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FC7FD2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212 509,2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107 057,3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89635B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8963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2 278 262,6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533 077,7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417 115,1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425 842,5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1 528 574,3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310 895,70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311 384,80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319 541,00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749 688,3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222 182,00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106 301,50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590 114,7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187 920,60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72 206,90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</w:t>
            </w:r>
            <w:r w:rsidR="00AA7805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1 277 964,6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472 914,8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070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596" w:type="dxa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17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1 277 964,6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472 914,8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3 (комитет по финансам администрации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района)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4 (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  <w:proofErr w:type="gramEnd"/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25 793,2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B60A77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10 680,0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14 754,3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13 163,8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софинансирова</w:t>
            </w:r>
            <w:r w:rsidR="0089635B">
              <w:rPr>
                <w:rFonts w:ascii="Times New Roman" w:hAnsi="Times New Roman"/>
                <w:sz w:val="20"/>
                <w:szCs w:val="20"/>
              </w:rPr>
              <w:t>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978,9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  <w:proofErr w:type="gramEnd"/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7 (комитет по финансам администрации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района (сельское поселение Селиярово)</w:t>
            </w:r>
            <w:proofErr w:type="gramEnd"/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Сибирский)</w:t>
            </w:r>
            <w:proofErr w:type="gramEnd"/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Шапша)</w:t>
            </w:r>
            <w:proofErr w:type="gramEnd"/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Красноленинский)</w:t>
            </w:r>
            <w:proofErr w:type="gramEnd"/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11  (комитет по финансам администрации района (сельское поселение Выкатной)</w:t>
            </w:r>
            <w:proofErr w:type="gramEnd"/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 w:val="restart"/>
            <w:shd w:val="clear" w:color="auto" w:fill="auto"/>
            <w:hideMark/>
          </w:tcPr>
          <w:p w:rsidR="008744D6" w:rsidRPr="008744D6" w:rsidRDefault="008744D6" w:rsidP="00AA78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AA7805">
        <w:trPr>
          <w:trHeight w:val="20"/>
        </w:trPr>
        <w:tc>
          <w:tcPr>
            <w:tcW w:w="5411" w:type="dxa"/>
            <w:gridSpan w:val="5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17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0" w:type="dxa"/>
            <w:gridSpan w:val="2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8744D6" w:rsidRPr="008744D6" w:rsidRDefault="008744D6" w:rsidP="00AA78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Default="00F01471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</w:t>
      </w:r>
      <w:proofErr w:type="gramStart"/>
      <w:r w:rsidRPr="0028207B">
        <w:rPr>
          <w:rFonts w:ascii="Times New Roman" w:hAnsi="Times New Roman" w:cs="Times New Roman"/>
          <w:sz w:val="26"/>
          <w:szCs w:val="26"/>
        </w:rPr>
        <w:t>направленные</w:t>
      </w:r>
      <w:proofErr w:type="gramEnd"/>
      <w:r w:rsidRPr="0028207B">
        <w:rPr>
          <w:rFonts w:ascii="Times New Roman" w:hAnsi="Times New Roman" w:cs="Times New Roman"/>
          <w:sz w:val="26"/>
          <w:szCs w:val="26"/>
        </w:rPr>
        <w:t xml:space="preserve">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9"/>
        <w:gridCol w:w="7176"/>
        <w:gridCol w:w="2055"/>
        <w:gridCol w:w="662"/>
        <w:gridCol w:w="649"/>
        <w:gridCol w:w="679"/>
        <w:gridCol w:w="588"/>
        <w:gridCol w:w="588"/>
        <w:gridCol w:w="588"/>
        <w:gridCol w:w="588"/>
      </w:tblGrid>
      <w:tr w:rsidR="00192169" w:rsidRPr="007F4680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proofErr w:type="gramEnd"/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2169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9C59BC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5.1.1., 5.1.2., 5.1.3, 5.1.4., проект «Формирование комфортной городской среды» (показатели 3, 4, 9), срок реализации – 01.01.2019- 31.12.2020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15F56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15F56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proofErr w:type="gramStart"/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62425">
              <w:rPr>
                <w:rFonts w:ascii="Times New Roman" w:hAnsi="Times New Roman" w:cs="Times New Roman"/>
              </w:rPr>
              <w:t>п</w:t>
            </w:r>
            <w:proofErr w:type="gramEnd"/>
            <w:r w:rsidRPr="0016242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 xml:space="preserve"> 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715FB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1707"/>
        <w:gridCol w:w="2236"/>
      </w:tblGrid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89635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ансийского района: с. Елизарово 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89635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55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Селиярово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963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м3/сут</w:t>
            </w:r>
            <w:r w:rsidR="0089635B">
              <w:rPr>
                <w:rFonts w:ascii="Times New Roman" w:hAnsi="Times New Roman" w:cs="Times New Roman"/>
                <w:sz w:val="22"/>
                <w:szCs w:val="22"/>
              </w:rPr>
              <w:t>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9635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1 944 м3/сут</w:t>
            </w:r>
            <w:r w:rsidR="0089635B">
              <w:rPr>
                <w:rFonts w:ascii="Times New Roman" w:hAnsi="Times New Roman"/>
              </w:rPr>
              <w:t>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</w:t>
            </w:r>
            <w:proofErr w:type="gramStart"/>
            <w:r w:rsidRPr="00583814">
              <w:rPr>
                <w:rFonts w:ascii="Times New Roman" w:hAnsi="Times New Roman"/>
              </w:rPr>
              <w:t>Сибирский</w:t>
            </w:r>
            <w:proofErr w:type="gramEnd"/>
            <w:r w:rsidRPr="00583814">
              <w:rPr>
                <w:rFonts w:ascii="Times New Roman" w:hAnsi="Times New Roman"/>
              </w:rPr>
              <w:t xml:space="preserve">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от ВОС по ул. </w:t>
            </w:r>
            <w:proofErr w:type="gramStart"/>
            <w:r w:rsidRPr="00583814">
              <w:rPr>
                <w:rFonts w:ascii="Times New Roman" w:hAnsi="Times New Roman"/>
              </w:rPr>
              <w:t>Центральная</w:t>
            </w:r>
            <w:proofErr w:type="gramEnd"/>
            <w:r w:rsidRPr="00583814">
              <w:rPr>
                <w:rFonts w:ascii="Times New Roman" w:hAnsi="Times New Roman"/>
              </w:rPr>
              <w:t xml:space="preserve">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2018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Подводящий газопровод к п. Горноправдинск.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AA7805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214,5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Инженерные сети (сети водоснабжения) с. </w:t>
            </w:r>
            <w:proofErr w:type="spellStart"/>
            <w:r w:rsidRPr="00583814">
              <w:rPr>
                <w:rFonts w:ascii="Times New Roman" w:hAnsi="Times New Roman"/>
              </w:rPr>
              <w:t>Цингалы</w:t>
            </w:r>
            <w:proofErr w:type="spellEnd"/>
            <w:r w:rsidRPr="00583814">
              <w:rPr>
                <w:rFonts w:ascii="Times New Roman" w:hAnsi="Times New Roman"/>
              </w:rPr>
              <w:t xml:space="preserve"> Ханты-Мансийского района </w:t>
            </w:r>
            <w:r w:rsidR="00AA7805">
              <w:rPr>
                <w:rFonts w:ascii="Times New Roman" w:hAnsi="Times New Roman"/>
              </w:rPr>
              <w:br/>
            </w:r>
            <w:r w:rsidRPr="00583814">
              <w:rPr>
                <w:rFonts w:ascii="Times New Roman" w:hAnsi="Times New Roman"/>
              </w:rPr>
              <w:t>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4 008,6 </w:t>
            </w:r>
            <w:proofErr w:type="spellStart"/>
            <w:r w:rsidRPr="00583814">
              <w:rPr>
                <w:rFonts w:ascii="Times New Roman" w:hAnsi="Times New Roman"/>
              </w:rPr>
              <w:t>п.</w:t>
            </w:r>
            <w:proofErr w:type="gramStart"/>
            <w:r w:rsidRPr="00583814">
              <w:rPr>
                <w:rFonts w:ascii="Times New Roman" w:hAnsi="Times New Roman"/>
              </w:rPr>
              <w:t>м</w:t>
            </w:r>
            <w:proofErr w:type="spellEnd"/>
            <w:proofErr w:type="gramEnd"/>
            <w:r w:rsidRPr="00583814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="0089635B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BF2E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сквера 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Ягурьях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AA7805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1 145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E12C8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холодного водоснабжения по ул. 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Лесная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, пер. Торговый, 1, 2, пер. Северный,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AA7805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1 480,5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Северная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Согом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Батово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Водоснабжение микрорайона индивидуальной застрой</w:t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» </w:t>
            </w:r>
            <w:r w:rsidR="00AA7805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п. Горноправдинск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E12C8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Нялинское (ул. Лесная, ул. Кедровая, </w:t>
            </w:r>
            <w:r w:rsidR="00AA7805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Северный) (ПИР</w:t>
            </w:r>
            <w:r w:rsidR="00BD3E4E" w:rsidRPr="00583814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proofErr w:type="gram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D3E4E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Красноленинский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.м</w:t>
            </w:r>
            <w:proofErr w:type="spellEnd"/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583814" w:rsidRDefault="00627430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Кедровый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.м</w:t>
            </w:r>
            <w:proofErr w:type="spellEnd"/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7B5C0E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583814" w:rsidRDefault="007B5C0E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D34855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» п. Горноправдинск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AA7805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3 200,00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A5F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lastRenderedPageBreak/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728FE" w:rsidP="006728F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Реконструкция канализационно-очистных сооружений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Цингалы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570A2" w:rsidP="006570A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внутрипоселкового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газопровода 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Реполово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корректировка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5,63 км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E74F8B" w:rsidP="000F05E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с. Тюли Ханты-Мансийского района (корректировка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AA7805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4 211,0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E74F8B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F715FB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715FB">
        <w:rPr>
          <w:rFonts w:ascii="Times New Roman" w:hAnsi="Times New Roman"/>
          <w:bCs/>
          <w:sz w:val="28"/>
          <w:szCs w:val="28"/>
        </w:rPr>
        <w:t>7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proofErr w:type="gramStart"/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5"/>
        <w:gridCol w:w="2092"/>
        <w:gridCol w:w="2763"/>
        <w:gridCol w:w="3707"/>
        <w:gridCol w:w="2395"/>
        <w:gridCol w:w="263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№ </w:t>
            </w:r>
            <w:proofErr w:type="gramStart"/>
            <w:r w:rsidRPr="0033382D">
              <w:rPr>
                <w:rFonts w:ascii="Times New Roman" w:hAnsi="Times New Roman"/>
                <w:sz w:val="24"/>
                <w:szCs w:val="28"/>
              </w:rPr>
              <w:t>п</w:t>
            </w:r>
            <w:proofErr w:type="gramEnd"/>
            <w:r w:rsidRPr="0033382D">
              <w:rPr>
                <w:rFonts w:ascii="Times New Roman" w:hAnsi="Times New Roman"/>
                <w:sz w:val="24"/>
                <w:szCs w:val="28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53003E">
        <w:rPr>
          <w:rFonts w:ascii="Times New Roman" w:hAnsi="Times New Roman"/>
          <w:bCs/>
          <w:sz w:val="20"/>
          <w:szCs w:val="20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 xml:space="preserve">Муниципальная программа не содержит показатели </w:t>
      </w:r>
      <w:proofErr w:type="gramStart"/>
      <w:r w:rsidRPr="0033382D">
        <w:rPr>
          <w:rFonts w:ascii="Times New Roman" w:hAnsi="Times New Roman"/>
          <w:bCs/>
          <w:sz w:val="20"/>
          <w:szCs w:val="20"/>
        </w:rPr>
        <w:t>оценки эффективности деятельности исполнительных органов государственной власти</w:t>
      </w:r>
      <w:proofErr w:type="gramEnd"/>
      <w:r w:rsidRPr="0033382D">
        <w:rPr>
          <w:rFonts w:ascii="Times New Roman" w:hAnsi="Times New Roman"/>
          <w:bCs/>
          <w:sz w:val="20"/>
          <w:szCs w:val="20"/>
        </w:rPr>
        <w:t xml:space="preserve"> Ханты-Мансийского автономного округа – Югры на 2019 – 2024 годы.</w:t>
      </w:r>
    </w:p>
    <w:p w:rsidR="0089635B" w:rsidRDefault="0089635B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 повышение </w:t>
      </w:r>
      <w:proofErr w:type="gramStart"/>
      <w:r>
        <w:rPr>
          <w:rFonts w:ascii="Times New Roman" w:hAnsi="Times New Roman"/>
          <w:bCs/>
          <w:sz w:val="28"/>
          <w:szCs w:val="28"/>
        </w:rPr>
        <w:t>энергетической</w:t>
      </w:r>
      <w:proofErr w:type="gramEnd"/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 xml:space="preserve">эффективности </w:t>
      </w:r>
      <w:proofErr w:type="gramStart"/>
      <w:r w:rsidRPr="007232CB"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7232CB">
        <w:rPr>
          <w:rFonts w:ascii="Times New Roman" w:hAnsi="Times New Roman"/>
          <w:bCs/>
          <w:sz w:val="28"/>
          <w:szCs w:val="28"/>
        </w:rPr>
        <w:t xml:space="preserve">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 w:rsidRPr="007232CB">
        <w:rPr>
          <w:rFonts w:ascii="Times New Roman" w:hAnsi="Times New Roman"/>
          <w:bCs/>
          <w:sz w:val="28"/>
          <w:szCs w:val="28"/>
        </w:rPr>
        <w:t>районе</w:t>
      </w:r>
      <w:proofErr w:type="gramEnd"/>
      <w:r w:rsidRPr="007232CB">
        <w:rPr>
          <w:rFonts w:ascii="Times New Roman" w:hAnsi="Times New Roman"/>
          <w:bCs/>
          <w:sz w:val="28"/>
          <w:szCs w:val="28"/>
        </w:rPr>
        <w:t xml:space="preserve">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муниципальных образований, по привлечению частных инвестиций в </w:t>
      </w:r>
      <w:proofErr w:type="gramStart"/>
      <w:r w:rsidRPr="00EC2280">
        <w:rPr>
          <w:rFonts w:ascii="Times New Roman" w:hAnsi="Times New Roman"/>
          <w:bCs/>
          <w:sz w:val="28"/>
          <w:szCs w:val="28"/>
        </w:rPr>
        <w:t>жилищно-коммунальный</w:t>
      </w:r>
      <w:proofErr w:type="gramEnd"/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B2D26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</w:t>
      </w:r>
    </w:p>
    <w:p w:rsidR="00111819" w:rsidRDefault="00111819" w:rsidP="005B2D2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энергетической эффективности по отраслям экономики </w:t>
      </w:r>
    </w:p>
    <w:p w:rsidR="005B2D26" w:rsidRDefault="005B2D26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18"/>
        <w:gridCol w:w="1871"/>
        <w:gridCol w:w="785"/>
        <w:gridCol w:w="785"/>
        <w:gridCol w:w="785"/>
        <w:gridCol w:w="785"/>
        <w:gridCol w:w="785"/>
        <w:gridCol w:w="785"/>
        <w:gridCol w:w="1756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котором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общественному транспорту, регулирование тарифов на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955C71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потерь воды при ее передаче в общем объеме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3144"/>
        <w:gridCol w:w="2367"/>
        <w:gridCol w:w="1843"/>
        <w:gridCol w:w="992"/>
        <w:gridCol w:w="971"/>
        <w:gridCol w:w="853"/>
        <w:gridCol w:w="853"/>
        <w:gridCol w:w="853"/>
        <w:gridCol w:w="853"/>
      </w:tblGrid>
      <w:tr w:rsidR="007F6EF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51" w:type="dxa"/>
            <w:gridSpan w:val="6"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F6EF4" w:rsidRPr="00E07FCC" w:rsidTr="00A11F3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2019 </w:t>
            </w:r>
            <w:r w:rsidR="00AC4D65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</w:tcPr>
          <w:p w:rsidR="007F6EF4" w:rsidRDefault="007F6EF4" w:rsidP="007F6E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990709" w:rsidRPr="00AF42C9" w:rsidTr="007B422A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B422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7B422A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B422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7B422A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B422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22 766,3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</w:tr>
      <w:tr w:rsidR="00990709" w:rsidRPr="00AF42C9" w:rsidTr="007B422A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B422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22 766,3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</w:tr>
      <w:tr w:rsidR="00990709" w:rsidRPr="00AF42C9" w:rsidTr="007B422A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B422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комитет по образованию (подведомственные 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2 940,1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</w:tr>
      <w:tr w:rsidR="00990709" w:rsidRPr="00AF42C9" w:rsidTr="007B422A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7B422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2 940,1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</w:tr>
      <w:tr w:rsidR="00990709" w:rsidRPr="00E07FCC" w:rsidTr="007B42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2367" w:type="dxa"/>
            <w:vMerge w:val="restart"/>
            <w:shd w:val="clear" w:color="auto" w:fill="auto"/>
            <w:hideMark/>
          </w:tcPr>
          <w:p w:rsidR="00990709" w:rsidRPr="00E07FCC" w:rsidRDefault="00990709" w:rsidP="007B422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</w:tr>
      <w:tr w:rsidR="00990709" w:rsidRPr="00E07FCC" w:rsidTr="00A11F33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vAlign w:val="center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</w:tr>
      <w:tr w:rsidR="005104C5" w:rsidRPr="004333F6" w:rsidTr="00A11F33">
        <w:trPr>
          <w:trHeight w:val="20"/>
        </w:trPr>
        <w:tc>
          <w:tcPr>
            <w:tcW w:w="6799" w:type="dxa"/>
            <w:gridSpan w:val="3"/>
            <w:vMerge w:val="restart"/>
          </w:tcPr>
          <w:p w:rsidR="005104C5" w:rsidRPr="00E07FCC" w:rsidRDefault="005104C5" w:rsidP="005104C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1843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35 099,6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4C5" w:rsidRPr="00AF42C9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  <w:tr w:rsidR="005104C5" w:rsidRPr="004333F6" w:rsidTr="00A11F33">
        <w:trPr>
          <w:trHeight w:val="20"/>
        </w:trPr>
        <w:tc>
          <w:tcPr>
            <w:tcW w:w="6799" w:type="dxa"/>
            <w:gridSpan w:val="3"/>
            <w:vMerge/>
            <w:vAlign w:val="center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35 099,6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4C5" w:rsidRPr="00AF42C9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 xml:space="preserve">Развитие образования </w:t>
      </w:r>
      <w:proofErr w:type="gramStart"/>
      <w:r w:rsidRPr="00FF649A">
        <w:rPr>
          <w:rFonts w:ascii="Times New Roman" w:hAnsi="Times New Roman"/>
          <w:bCs/>
          <w:sz w:val="20"/>
          <w:szCs w:val="20"/>
        </w:rPr>
        <w:t>в</w:t>
      </w:r>
      <w:proofErr w:type="gramEnd"/>
      <w:r w:rsidRPr="00FF649A">
        <w:rPr>
          <w:rFonts w:ascii="Times New Roman" w:hAnsi="Times New Roman"/>
          <w:bCs/>
          <w:sz w:val="20"/>
          <w:szCs w:val="20"/>
        </w:rPr>
        <w:t xml:space="preserve"> </w:t>
      </w:r>
      <w:proofErr w:type="gramStart"/>
      <w:r w:rsidRPr="00FF649A">
        <w:rPr>
          <w:rFonts w:ascii="Times New Roman" w:hAnsi="Times New Roman"/>
          <w:bCs/>
          <w:sz w:val="20"/>
          <w:szCs w:val="20"/>
        </w:rPr>
        <w:t>Ханты-Мансийском</w:t>
      </w:r>
      <w:proofErr w:type="gramEnd"/>
      <w:r w:rsidRPr="00FF649A">
        <w:rPr>
          <w:rFonts w:ascii="Times New Roman" w:hAnsi="Times New Roman"/>
          <w:bCs/>
          <w:sz w:val="20"/>
          <w:szCs w:val="20"/>
        </w:rPr>
        <w:t xml:space="preserve">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7F6EF4">
        <w:rPr>
          <w:rFonts w:ascii="Times New Roman" w:hAnsi="Times New Roman"/>
          <w:bCs/>
          <w:sz w:val="20"/>
          <w:szCs w:val="20"/>
        </w:rPr>
        <w:t>3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2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A15168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A15168">
        <w:rPr>
          <w:rFonts w:ascii="Times New Roman" w:hAnsi="Times New Roman"/>
          <w:sz w:val="28"/>
          <w:szCs w:val="28"/>
        </w:rPr>
        <w:t>в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>районе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  <w:proofErr w:type="gramEnd"/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</w:t>
      </w:r>
      <w:proofErr w:type="gramStart"/>
      <w:r w:rsidRPr="00A15168">
        <w:rPr>
          <w:rFonts w:ascii="Times New Roman" w:hAnsi="Times New Roman"/>
          <w:sz w:val="28"/>
          <w:szCs w:val="28"/>
        </w:rPr>
        <w:t>и(</w:t>
      </w:r>
      <w:proofErr w:type="gramEnd"/>
      <w:r w:rsidRPr="00A15168">
        <w:rPr>
          <w:rFonts w:ascii="Times New Roman" w:hAnsi="Times New Roman"/>
          <w:sz w:val="28"/>
          <w:szCs w:val="28"/>
        </w:rPr>
        <w:t>или) 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  <w:proofErr w:type="gramEnd"/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  <w:proofErr w:type="gramEnd"/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заключения таких соглашений в пределах экономии сре</w:t>
      </w:r>
      <w:proofErr w:type="gramStart"/>
      <w:r w:rsidRPr="00A15168">
        <w:rPr>
          <w:rFonts w:ascii="Times New Roman" w:hAnsi="Times New Roman"/>
          <w:sz w:val="28"/>
          <w:szCs w:val="28"/>
        </w:rPr>
        <w:t>дств пр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B422A" w:rsidRDefault="007B422A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B422A" w:rsidRDefault="007B422A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B422A" w:rsidRDefault="007B422A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9"/>
        <w:gridCol w:w="8796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№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877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п. Горноправдинск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Спорт -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48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д. Шапша,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</w:t>
            </w:r>
            <w:proofErr w:type="gramStart"/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Северная</w:t>
            </w:r>
            <w:proofErr w:type="gramEnd"/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7B422A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E67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  <w:proofErr w:type="gram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  <w:proofErr w:type="gram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  <w:proofErr w:type="gramEnd"/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Лесная</w:t>
            </w:r>
            <w:proofErr w:type="gramEnd"/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  <w:proofErr w:type="gram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  <w:proofErr w:type="gram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  <w:proofErr w:type="gram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 xml:space="preserve">бщественной территории мемориального комплекса «Аллея Славы» </w:t>
      </w:r>
      <w:r w:rsidR="007B422A">
        <w:rPr>
          <w:rFonts w:ascii="Times New Roman" w:hAnsi="Times New Roman"/>
          <w:sz w:val="28"/>
          <w:szCs w:val="28"/>
        </w:rPr>
        <w:br/>
      </w:r>
      <w:r w:rsidRPr="00AB30AF">
        <w:rPr>
          <w:rFonts w:ascii="Times New Roman" w:hAnsi="Times New Roman"/>
          <w:sz w:val="28"/>
          <w:szCs w:val="28"/>
        </w:rPr>
        <w:t>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955C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</w:t>
      </w:r>
      <w:proofErr w:type="gramEnd"/>
      <w:r w:rsidRPr="00AB30AF">
        <w:rPr>
          <w:sz w:val="28"/>
          <w:szCs w:val="28"/>
        </w:rPr>
        <w:t xml:space="preserve">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Горноправдинск»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5pt;height:150pt" o:ole="">
                  <v:imagedata r:id="rId24" o:title=""/>
                </v:shape>
                <o:OLEObject Type="Embed" ProgID="PBrush" ShapeID="_x0000_i1025" DrawAspect="Content" ObjectID="_1683547109" r:id="rId25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5pt;height:141pt" o:ole="">
            <v:imagedata r:id="rId31" o:title=""/>
          </v:shape>
          <o:OLEObject Type="Embed" ProgID="PBrush" ShapeID="_x0000_i1026" DrawAspect="Content" ObjectID="_1683547110" r:id="rId32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стена для </w:t>
      </w:r>
      <w:proofErr w:type="spellStart"/>
      <w:r w:rsidRPr="002E56F7">
        <w:rPr>
          <w:rFonts w:ascii="Times New Roman" w:hAnsi="Times New Roman"/>
          <w:sz w:val="28"/>
          <w:szCs w:val="28"/>
        </w:rPr>
        <w:t>графити</w:t>
      </w:r>
      <w:proofErr w:type="spellEnd"/>
      <w:r w:rsidRPr="002E56F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E56F7">
        <w:rPr>
          <w:rFonts w:ascii="Times New Roman" w:hAnsi="Times New Roman"/>
          <w:sz w:val="28"/>
          <w:szCs w:val="28"/>
        </w:rPr>
        <w:t>роллердром</w:t>
      </w:r>
      <w:proofErr w:type="spellEnd"/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>парка отдыха «Парк Мечты в п.</w:t>
      </w:r>
      <w:r w:rsidR="007B42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</w:t>
      </w:r>
      <w:proofErr w:type="gramStart"/>
      <w:r w:rsidRPr="0004640B">
        <w:rPr>
          <w:rFonts w:ascii="Times New Roman" w:hAnsi="Times New Roman"/>
          <w:sz w:val="28"/>
          <w:szCs w:val="28"/>
        </w:rPr>
        <w:t>в</w:t>
      </w:r>
      <w:proofErr w:type="gramEnd"/>
      <w:r w:rsidR="005F07AA">
        <w:rPr>
          <w:rFonts w:ascii="Times New Roman" w:hAnsi="Times New Roman"/>
          <w:sz w:val="28"/>
          <w:szCs w:val="28"/>
        </w:rPr>
        <w:t xml:space="preserve"> с. Селиярово </w:t>
      </w:r>
      <w:r w:rsidR="007B422A">
        <w:rPr>
          <w:rFonts w:ascii="Times New Roman" w:hAnsi="Times New Roman"/>
          <w:sz w:val="28"/>
          <w:szCs w:val="28"/>
        </w:rPr>
        <w:br/>
      </w:r>
      <w:r w:rsidR="005F07AA">
        <w:rPr>
          <w:rFonts w:ascii="Times New Roman" w:hAnsi="Times New Roman"/>
          <w:sz w:val="28"/>
          <w:szCs w:val="28"/>
        </w:rPr>
        <w:t>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616585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</w:p>
    <w:p w:rsidR="0004640B" w:rsidRDefault="0004640B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5536CA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</w:t>
      </w:r>
      <w:proofErr w:type="spellStart"/>
      <w:r>
        <w:rPr>
          <w:rFonts w:ascii="Times New Roman" w:hAnsi="Times New Roman"/>
          <w:sz w:val="28"/>
          <w:szCs w:val="28"/>
        </w:rPr>
        <w:t>Набережнойв</w:t>
      </w:r>
      <w:proofErr w:type="spellEnd"/>
      <w:r>
        <w:rPr>
          <w:rFonts w:ascii="Times New Roman" w:hAnsi="Times New Roman"/>
          <w:sz w:val="28"/>
          <w:szCs w:val="28"/>
        </w:rPr>
        <w:t xml:space="preserve">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</w:t>
      </w:r>
      <w:r w:rsidR="001D2E29">
        <w:rPr>
          <w:rFonts w:ascii="Times New Roman" w:hAnsi="Times New Roman"/>
          <w:sz w:val="28"/>
          <w:szCs w:val="28"/>
        </w:rPr>
        <w:lastRenderedPageBreak/>
        <w:t xml:space="preserve">времяпровождения населения, улучшит качество </w:t>
      </w:r>
      <w:proofErr w:type="gramStart"/>
      <w:r w:rsidR="001D2E29">
        <w:rPr>
          <w:rFonts w:ascii="Times New Roman" w:hAnsi="Times New Roman"/>
          <w:sz w:val="28"/>
          <w:szCs w:val="28"/>
        </w:rPr>
        <w:t>жизни</w:t>
      </w:r>
      <w:proofErr w:type="gramEnd"/>
      <w:r w:rsidRPr="005536CA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B422A" w:rsidRPr="00C10261" w:rsidRDefault="007B422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7B422A" w:rsidRDefault="007B422A" w:rsidP="00955C71">
      <w:pPr>
        <w:spacing w:after="0" w:line="240" w:lineRule="auto"/>
        <w:rPr>
          <w:sz w:val="28"/>
          <w:szCs w:val="28"/>
        </w:rPr>
      </w:pPr>
    </w:p>
    <w:p w:rsidR="007B422A" w:rsidRPr="005422E9" w:rsidRDefault="007B422A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955C71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bookmarkStart w:id="2" w:name="_GoBack"/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241920" w:rsidRPr="00F50EE8" w:rsidRDefault="00241920" w:rsidP="00955C71">
      <w:pPr>
        <w:spacing w:after="0" w:line="240" w:lineRule="auto"/>
        <w:rPr>
          <w:noProof/>
        </w:rPr>
      </w:pPr>
    </w:p>
    <w:p w:rsidR="00241920" w:rsidRPr="00AE10B2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520FF">
        <w:rPr>
          <w:rFonts w:ascii="Times New Roman" w:hAnsi="Times New Roman"/>
          <w:sz w:val="28"/>
          <w:szCs w:val="28"/>
        </w:rPr>
        <w:t>классический</w:t>
      </w:r>
      <w:proofErr w:type="gramEnd"/>
      <w:r w:rsidRPr="007520FF">
        <w:rPr>
          <w:rFonts w:ascii="Times New Roman" w:hAnsi="Times New Roman"/>
          <w:sz w:val="28"/>
          <w:szCs w:val="28"/>
        </w:rPr>
        <w:t xml:space="preserve">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 xml:space="preserve">2. </w:t>
      </w:r>
      <w:proofErr w:type="gramStart"/>
      <w:r w:rsidRPr="00F2326B">
        <w:rPr>
          <w:rFonts w:ascii="Times New Roman" w:hAnsi="Times New Roman"/>
          <w:bCs/>
          <w:sz w:val="28"/>
          <w:szCs w:val="28"/>
        </w:rPr>
        <w:t>Спортивн</w:t>
      </w:r>
      <w:r>
        <w:rPr>
          <w:rFonts w:ascii="Times New Roman" w:hAnsi="Times New Roman"/>
          <w:bCs/>
          <w:sz w:val="28"/>
          <w:szCs w:val="28"/>
        </w:rPr>
        <w:t>ой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lastRenderedPageBreak/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proofErr w:type="gramStart"/>
      <w:r>
        <w:rPr>
          <w:rFonts w:ascii="Times New Roman" w:hAnsi="Times New Roman"/>
          <w:sz w:val="28"/>
          <w:szCs w:val="28"/>
        </w:rPr>
        <w:t>спортивной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AA7F69">
        <w:rPr>
          <w:rFonts w:ascii="Times New Roman" w:hAnsi="Times New Roman"/>
          <w:sz w:val="28"/>
          <w:szCs w:val="28"/>
        </w:rPr>
        <w:t>энергетической</w:t>
      </w:r>
      <w:proofErr w:type="gramEnd"/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AA7F69">
        <w:rPr>
          <w:rFonts w:ascii="Times New Roman" w:hAnsi="Times New Roman"/>
          <w:sz w:val="28"/>
          <w:szCs w:val="28"/>
        </w:rPr>
        <w:t>в</w:t>
      </w:r>
      <w:proofErr w:type="gramEnd"/>
      <w:r w:rsidRPr="00AA7F69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 w:rsidRPr="00AA7F69">
        <w:rPr>
          <w:rFonts w:ascii="Times New Roman" w:hAnsi="Times New Roman"/>
          <w:sz w:val="28"/>
          <w:szCs w:val="28"/>
        </w:rPr>
        <w:t>районе</w:t>
      </w:r>
      <w:proofErr w:type="gramEnd"/>
      <w:r w:rsidRPr="00AA7F69">
        <w:rPr>
          <w:rFonts w:ascii="Times New Roman" w:hAnsi="Times New Roman"/>
          <w:sz w:val="28"/>
          <w:szCs w:val="28"/>
        </w:rPr>
        <w:t xml:space="preserve">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AA7F69">
        <w:rPr>
          <w:rFonts w:ascii="Times New Roman" w:hAnsi="Times New Roman"/>
          <w:sz w:val="28"/>
          <w:szCs w:val="28"/>
        </w:rPr>
        <w:t xml:space="preserve">Перечень объектов по капитальному ремонту (с заменой) систем теплоснабжения, водоснабжения и водоотведения, в том числе с применением композитных материалов муниципального образования Ханты-Мансийский район, реализуемых в рамках </w:t>
      </w:r>
      <w:r>
        <w:rPr>
          <w:rFonts w:ascii="Times New Roman" w:hAnsi="Times New Roman"/>
          <w:sz w:val="28"/>
          <w:szCs w:val="28"/>
        </w:rPr>
        <w:t>Порядка предоставления с</w:t>
      </w:r>
      <w:r w:rsidRPr="00207414">
        <w:rPr>
          <w:rFonts w:ascii="Times New Roman" w:hAnsi="Times New Roman"/>
          <w:sz w:val="28"/>
          <w:szCs w:val="28"/>
        </w:rPr>
        <w:t>убсиди</w:t>
      </w:r>
      <w:r>
        <w:rPr>
          <w:rFonts w:ascii="Times New Roman" w:hAnsi="Times New Roman"/>
          <w:sz w:val="28"/>
          <w:szCs w:val="28"/>
        </w:rPr>
        <w:t>и</w:t>
      </w:r>
      <w:r w:rsidRPr="00207414">
        <w:rPr>
          <w:rFonts w:ascii="Times New Roman" w:hAnsi="Times New Roman"/>
          <w:sz w:val="28"/>
          <w:szCs w:val="28"/>
        </w:rPr>
        <w:t xml:space="preserve"> на реализацию полномочий в сфере жилищно-коммунального комплекса</w:t>
      </w:r>
      <w:r>
        <w:rPr>
          <w:rFonts w:ascii="Times New Roman" w:hAnsi="Times New Roman"/>
          <w:sz w:val="28"/>
          <w:szCs w:val="28"/>
        </w:rPr>
        <w:t xml:space="preserve">, утвержденного </w:t>
      </w:r>
      <w:r w:rsidRPr="00F04989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</w:t>
      </w:r>
      <w:proofErr w:type="gramEnd"/>
      <w:r w:rsidRPr="00F04989">
        <w:rPr>
          <w:rFonts w:ascii="Times New Roman" w:hAnsi="Times New Roman"/>
          <w:sz w:val="28"/>
          <w:szCs w:val="28"/>
        </w:rPr>
        <w:t xml:space="preserve">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7"/>
        <w:gridCol w:w="6678"/>
        <w:gridCol w:w="865"/>
        <w:gridCol w:w="1231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«</w:t>
            </w:r>
            <w:proofErr w:type="spellStart"/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»; «</w:t>
            </w:r>
            <w:proofErr w:type="spellStart"/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</w:t>
            </w:r>
            <w:proofErr w:type="spellStart"/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водосабжения</w:t>
            </w:r>
            <w:proofErr w:type="spellEnd"/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п. </w:t>
            </w:r>
            <w:proofErr w:type="spellStart"/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»; «</w:t>
            </w:r>
            <w:proofErr w:type="spellStart"/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водовод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участке (от ко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тельной «</w:t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Таежная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до средней шк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олы, в 5-ти трубном исполнении)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«</w:t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Здание котельной, п. Горноправдинск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ул. Центральный проезд, д. 2а»</w:t>
            </w:r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(Замена </w:t>
            </w:r>
            <w:proofErr w:type="spellStart"/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="00FE213D"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Капитальный ремон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>т объекта: «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бани в 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п. Горно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>правдинск, пер. Школьный, д. 1Б»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 (замена котла зав. № 800 и </w:t>
            </w:r>
            <w:proofErr w:type="spellStart"/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внуирикотельного</w:t>
            </w:r>
            <w:proofErr w:type="spellEnd"/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7B422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Капитальный ремонт объекта: «</w:t>
            </w:r>
            <w:r w:rsidR="00FE213D" w:rsidRPr="00596F57">
              <w:rPr>
                <w:rFonts w:ascii="Times New Roman" w:hAnsi="Times New Roman"/>
              </w:rPr>
              <w:t xml:space="preserve">Котельная п. Горноправдинск, </w:t>
            </w:r>
            <w:r>
              <w:rPr>
                <w:rFonts w:ascii="Times New Roman" w:hAnsi="Times New Roman"/>
              </w:rPr>
              <w:br/>
            </w:r>
            <w:r w:rsidR="00FE213D" w:rsidRPr="00596F57">
              <w:rPr>
                <w:rFonts w:ascii="Times New Roman" w:hAnsi="Times New Roman"/>
              </w:rPr>
              <w:t>ул. Поспелова 14</w:t>
            </w:r>
            <w:r>
              <w:rPr>
                <w:rFonts w:ascii="Times New Roman" w:hAnsi="Times New Roman"/>
              </w:rPr>
              <w:t>»</w:t>
            </w:r>
            <w:r w:rsidR="00FE213D" w:rsidRPr="00596F57">
              <w:rPr>
                <w:rFonts w:ascii="Times New Roman" w:hAnsi="Times New Roman"/>
              </w:rPr>
              <w:t xml:space="preserve"> (замена </w:t>
            </w:r>
            <w:proofErr w:type="spellStart"/>
            <w:r w:rsidR="00FE213D" w:rsidRPr="00596F57">
              <w:rPr>
                <w:rFonts w:ascii="Times New Roman" w:hAnsi="Times New Roman"/>
              </w:rPr>
              <w:t>внутрикотельного</w:t>
            </w:r>
            <w:proofErr w:type="spellEnd"/>
            <w:r w:rsidR="00FE213D" w:rsidRPr="00596F57">
              <w:rPr>
                <w:rFonts w:ascii="Times New Roman" w:hAnsi="Times New Roman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="007B422A">
              <w:rPr>
                <w:rFonts w:ascii="Times New Roman" w:hAnsi="Times New Roman"/>
              </w:rPr>
              <w:t xml:space="preserve"> «</w:t>
            </w:r>
            <w:r w:rsidRPr="00596F57">
              <w:rPr>
                <w:rFonts w:ascii="Times New Roman" w:hAnsi="Times New Roman"/>
              </w:rPr>
              <w:t>Здание автоматизирова</w:t>
            </w:r>
            <w:r w:rsidR="007B422A">
              <w:rPr>
                <w:rFonts w:ascii="Times New Roman" w:hAnsi="Times New Roman"/>
              </w:rPr>
              <w:t xml:space="preserve">нной блочной газовой котельной «Виал-1000Г2» п. </w:t>
            </w:r>
            <w:proofErr w:type="gramStart"/>
            <w:r w:rsidR="007B422A">
              <w:rPr>
                <w:rFonts w:ascii="Times New Roman" w:hAnsi="Times New Roman"/>
              </w:rPr>
              <w:t>Сибирский</w:t>
            </w:r>
            <w:proofErr w:type="gramEnd"/>
            <w:r w:rsidR="007B422A">
              <w:rPr>
                <w:rFonts w:ascii="Times New Roman" w:hAnsi="Times New Roman"/>
              </w:rPr>
              <w:t>, ул. Комарова 26»</w:t>
            </w:r>
            <w:r w:rsidRPr="00596F57">
              <w:rPr>
                <w:rFonts w:ascii="Times New Roman" w:hAnsi="Times New Roman"/>
              </w:rPr>
              <w:t xml:space="preserve"> (замена </w:t>
            </w:r>
            <w:proofErr w:type="spellStart"/>
            <w:r w:rsidRPr="00596F57">
              <w:rPr>
                <w:rFonts w:ascii="Times New Roman" w:hAnsi="Times New Roman"/>
              </w:rPr>
              <w:t>внутрикотельного</w:t>
            </w:r>
            <w:proofErr w:type="spellEnd"/>
            <w:r w:rsidRPr="00596F57">
              <w:rPr>
                <w:rFonts w:ascii="Times New Roman" w:hAnsi="Times New Roman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 xml:space="preserve">1 </w:t>
            </w:r>
            <w:proofErr w:type="spellStart"/>
            <w:proofErr w:type="gramStart"/>
            <w:r w:rsidRPr="007F701E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B7E07">
              <w:rPr>
                <w:rFonts w:ascii="Times New Roman" w:hAnsi="Times New Roman"/>
              </w:rPr>
              <w:t xml:space="preserve">Капитальный ремонт (с заменой) систем теплоснабжения, водоснабжения, в том числе с применением композитных материалов в с. Кышик (от колодца от ул. Центральная до ж/д ул. Советская 5 и </w:t>
            </w:r>
            <w:r w:rsidR="007B422A">
              <w:rPr>
                <w:rFonts w:ascii="Times New Roman" w:hAnsi="Times New Roman"/>
              </w:rPr>
              <w:br/>
            </w:r>
            <w:r w:rsidRPr="005B7E07">
              <w:rPr>
                <w:rFonts w:ascii="Times New Roman" w:hAnsi="Times New Roman"/>
              </w:rPr>
              <w:t>(от колодца по ул. Центральная до колодца в районе школы)</w:t>
            </w:r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="007B422A">
              <w:rPr>
                <w:rFonts w:ascii="Times New Roman" w:hAnsi="Times New Roman"/>
              </w:rPr>
              <w:t>«</w:t>
            </w:r>
            <w:r w:rsidRPr="005B7E07">
              <w:rPr>
                <w:rFonts w:ascii="Times New Roman" w:hAnsi="Times New Roman"/>
              </w:rPr>
              <w:t>Кот</w:t>
            </w:r>
            <w:r w:rsidR="007B422A">
              <w:rPr>
                <w:rFonts w:ascii="Times New Roman" w:hAnsi="Times New Roman"/>
              </w:rPr>
              <w:t>ельная д. Шапша, ул. Молодежная»</w:t>
            </w:r>
            <w:r w:rsidRPr="005B7E07">
              <w:rPr>
                <w:rFonts w:ascii="Times New Roman" w:hAnsi="Times New Roman"/>
              </w:rPr>
              <w:t xml:space="preserve">  (замена </w:t>
            </w:r>
            <w:proofErr w:type="spellStart"/>
            <w:r w:rsidRPr="005B7E07">
              <w:rPr>
                <w:rFonts w:ascii="Times New Roman" w:hAnsi="Times New Roman"/>
              </w:rPr>
              <w:t>внутрикотельного</w:t>
            </w:r>
            <w:proofErr w:type="spellEnd"/>
            <w:r w:rsidRPr="005B7E07">
              <w:rPr>
                <w:rFonts w:ascii="Times New Roman" w:hAnsi="Times New Roman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proofErr w:type="gramStart"/>
            <w:r w:rsidR="007B422A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Здание котельной п. Горноправдинск, ул. Геологов, 9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 (капитальный ремонт котла зав. №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797,  (замена </w:t>
            </w:r>
            <w:proofErr w:type="spellStart"/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7B422A">
        <w:trPr>
          <w:trHeight w:val="1161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«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»; «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водосабжения</w:t>
            </w:r>
            <w:proofErr w:type="spellEnd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п. 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»; «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водовод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(от котельной Тепличная расположенная по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ул. Поспелова 14 до ТК 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3 существующий, до ТК 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«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proofErr w:type="gramEnd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ул. Дорожная, д.1а»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ш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proofErr w:type="spellEnd"/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«Здание котельной «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Таёжная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Горноправдинск, ул. Центральный проезд, 2а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«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»; «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водосабжения</w:t>
            </w:r>
            <w:proofErr w:type="spellEnd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п. 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»; «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водовод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жилого дома по ул. Таежная 16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8701DB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«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Цингалы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(замена </w:t>
            </w:r>
            <w:proofErr w:type="spellStart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инженерных сетей в п. Бобровский на участке 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от ТК1 по ул. Лесная до ТК6 и на участке от ТК1 по ул. Центральная </w:t>
            </w:r>
            <w:proofErr w:type="gram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–В</w:t>
            </w:r>
            <w:proofErr w:type="gram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одокачка- ж. д  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>ый ремонт инженерных объектов: 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Водопровод 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>», 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Теплотрасса п.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t xml:space="preserve"> Кедровый»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ТК 1 по </w:t>
            </w:r>
            <w:r w:rsidR="007B422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7B422A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7B422A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8701DB" w:rsidRDefault="007B422A" w:rsidP="007B422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«Здание котельной «Сказка»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E213D"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Горноправдинск, ул. Победы, 1а/2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7B422A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Pr="007B422A" w:rsidRDefault="007B422A" w:rsidP="007B422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1C087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1C0872">
        <w:rPr>
          <w:rFonts w:ascii="Times New Roman" w:hAnsi="Times New Roman"/>
          <w:sz w:val="28"/>
          <w:szCs w:val="28"/>
        </w:rPr>
        <w:t xml:space="preserve"> выполнением постановления возложить на заместителя главы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B422A" w:rsidRDefault="007B422A" w:rsidP="00B1095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Default="001C0872" w:rsidP="00B109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 w:rsidR="007B422A">
        <w:rPr>
          <w:rFonts w:ascii="Times New Roman" w:hAnsi="Times New Roman"/>
          <w:bCs/>
          <w:sz w:val="28"/>
          <w:szCs w:val="28"/>
        </w:rPr>
        <w:t xml:space="preserve">      </w:t>
      </w:r>
      <w:proofErr w:type="spellStart"/>
      <w:r>
        <w:rPr>
          <w:rFonts w:ascii="Times New Roman" w:hAnsi="Times New Roman"/>
          <w:bCs/>
          <w:sz w:val="28"/>
          <w:szCs w:val="28"/>
        </w:rPr>
        <w:t>К.Р.Минулин</w:t>
      </w:r>
      <w:proofErr w:type="spellEnd"/>
    </w:p>
    <w:sectPr w:rsidR="00236DF0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38D" w:rsidRDefault="0087438D">
      <w:pPr>
        <w:spacing w:after="0" w:line="240" w:lineRule="auto"/>
      </w:pPr>
      <w:r>
        <w:separator/>
      </w:r>
    </w:p>
  </w:endnote>
  <w:endnote w:type="continuationSeparator" w:id="0">
    <w:p w:rsidR="0087438D" w:rsidRDefault="00874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38D" w:rsidRDefault="0087438D">
      <w:pPr>
        <w:spacing w:after="0" w:line="240" w:lineRule="auto"/>
      </w:pPr>
      <w:r>
        <w:separator/>
      </w:r>
    </w:p>
  </w:footnote>
  <w:footnote w:type="continuationSeparator" w:id="0">
    <w:p w:rsidR="0087438D" w:rsidRDefault="00874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22A" w:rsidRPr="00F17594" w:rsidRDefault="007B422A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227FB3">
      <w:rPr>
        <w:rFonts w:ascii="Times New Roman" w:hAnsi="Times New Roman"/>
        <w:noProof/>
        <w:sz w:val="24"/>
        <w:szCs w:val="24"/>
      </w:rPr>
      <w:t>57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22A" w:rsidRPr="005A64E0" w:rsidRDefault="007B422A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22A" w:rsidRDefault="007B422A">
    <w:pPr>
      <w:pStyle w:val="aa"/>
      <w:jc w:val="center"/>
    </w:pPr>
  </w:p>
  <w:p w:rsidR="007B422A" w:rsidRPr="00F17594" w:rsidRDefault="007B422A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227FB3">
      <w:rPr>
        <w:rFonts w:ascii="Times New Roman" w:hAnsi="Times New Roman"/>
        <w:noProof/>
        <w:sz w:val="24"/>
        <w:szCs w:val="24"/>
      </w:rPr>
      <w:t>71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BBA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5E4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2D40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3C"/>
    <w:rsid w:val="00196073"/>
    <w:rsid w:val="00196338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1D42"/>
    <w:rsid w:val="001B21CF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3E62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519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68F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27FB3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1776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B61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07A0D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31D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83D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5F4A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104C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CAB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03E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2701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D2C"/>
    <w:rsid w:val="00575F7F"/>
    <w:rsid w:val="00576706"/>
    <w:rsid w:val="00576777"/>
    <w:rsid w:val="005768CB"/>
    <w:rsid w:val="00576AD7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381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2D26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37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0A2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28FE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54"/>
    <w:rsid w:val="006974B9"/>
    <w:rsid w:val="00697AAF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633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4B1F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2C54"/>
    <w:rsid w:val="00704855"/>
    <w:rsid w:val="00704B86"/>
    <w:rsid w:val="00704C48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0807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22A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55F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6EF4"/>
    <w:rsid w:val="007F781B"/>
    <w:rsid w:val="008008B1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1E8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8D"/>
    <w:rsid w:val="008743B4"/>
    <w:rsid w:val="008744D6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3C1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35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9DE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5D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5961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4CCF"/>
    <w:rsid w:val="008F5601"/>
    <w:rsid w:val="008F5BD9"/>
    <w:rsid w:val="008F6074"/>
    <w:rsid w:val="008F615D"/>
    <w:rsid w:val="008F6358"/>
    <w:rsid w:val="008F6604"/>
    <w:rsid w:val="008F6D73"/>
    <w:rsid w:val="008F7099"/>
    <w:rsid w:val="008F7DE4"/>
    <w:rsid w:val="00900568"/>
    <w:rsid w:val="00900A12"/>
    <w:rsid w:val="00901659"/>
    <w:rsid w:val="00901D64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639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70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0F40"/>
    <w:rsid w:val="009C10D4"/>
    <w:rsid w:val="009C1237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92F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4F9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1F33"/>
    <w:rsid w:val="00A124D7"/>
    <w:rsid w:val="00A12613"/>
    <w:rsid w:val="00A12E80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6DC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57BB1"/>
    <w:rsid w:val="00A601A9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4C66"/>
    <w:rsid w:val="00A95602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4F0B"/>
    <w:rsid w:val="00AA51F0"/>
    <w:rsid w:val="00AA5603"/>
    <w:rsid w:val="00AA5889"/>
    <w:rsid w:val="00AA598F"/>
    <w:rsid w:val="00AA6C09"/>
    <w:rsid w:val="00AA7805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65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958"/>
    <w:rsid w:val="00B11481"/>
    <w:rsid w:val="00B1173F"/>
    <w:rsid w:val="00B11A83"/>
    <w:rsid w:val="00B11FDA"/>
    <w:rsid w:val="00B12370"/>
    <w:rsid w:val="00B12665"/>
    <w:rsid w:val="00B12B1B"/>
    <w:rsid w:val="00B13208"/>
    <w:rsid w:val="00B141F3"/>
    <w:rsid w:val="00B14458"/>
    <w:rsid w:val="00B14C7A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5843"/>
    <w:rsid w:val="00B55BF5"/>
    <w:rsid w:val="00B55DB8"/>
    <w:rsid w:val="00B566E2"/>
    <w:rsid w:val="00B6059A"/>
    <w:rsid w:val="00B60898"/>
    <w:rsid w:val="00B60A77"/>
    <w:rsid w:val="00B61336"/>
    <w:rsid w:val="00B61D94"/>
    <w:rsid w:val="00B623B5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794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2EB9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2252"/>
    <w:rsid w:val="00C02BBC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7CF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5D0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0C1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342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AF1"/>
    <w:rsid w:val="00CE4CD2"/>
    <w:rsid w:val="00CE590E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97C6D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3960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A0D"/>
    <w:rsid w:val="00E12661"/>
    <w:rsid w:val="00E128E5"/>
    <w:rsid w:val="00E12C8B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5A13"/>
    <w:rsid w:val="00E260D6"/>
    <w:rsid w:val="00E27047"/>
    <w:rsid w:val="00E27088"/>
    <w:rsid w:val="00E27BA4"/>
    <w:rsid w:val="00E30070"/>
    <w:rsid w:val="00E302F7"/>
    <w:rsid w:val="00E308DD"/>
    <w:rsid w:val="00E30C56"/>
    <w:rsid w:val="00E312D1"/>
    <w:rsid w:val="00E32B3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4F8B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4C4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0B1D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023"/>
    <w:rsid w:val="00F40405"/>
    <w:rsid w:val="00F405AB"/>
    <w:rsid w:val="00F40784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5F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B8D"/>
    <w:rsid w:val="00F93EFC"/>
    <w:rsid w:val="00F93F94"/>
    <w:rsid w:val="00F94720"/>
    <w:rsid w:val="00F94C3E"/>
    <w:rsid w:val="00F950CC"/>
    <w:rsid w:val="00F956E9"/>
    <w:rsid w:val="00F956FB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5E68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C7FD2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29C"/>
    <w:rsid w:val="00FD6D70"/>
    <w:rsid w:val="00FD7167"/>
    <w:rsid w:val="00FD717C"/>
    <w:rsid w:val="00FD7591"/>
    <w:rsid w:val="00FE063F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emf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oleObject" Target="embeddings/oleObject2.bin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image" Target="media/image3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emf"/><Relationship Id="rId48" Type="http://schemas.openxmlformats.org/officeDocument/2006/relationships/image" Target="media/image35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E67EA-63BE-43E7-BF56-A660A45E2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16132</Words>
  <Characters>91953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Алимбекова А.А.</cp:lastModifiedBy>
  <cp:revision>5</cp:revision>
  <cp:lastPrinted>2021-05-24T11:45:00Z</cp:lastPrinted>
  <dcterms:created xsi:type="dcterms:W3CDTF">2021-05-26T04:43:00Z</dcterms:created>
  <dcterms:modified xsi:type="dcterms:W3CDTF">2021-05-26T10:12:00Z</dcterms:modified>
</cp:coreProperties>
</file>